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6F17" w:rsidRDefault="00E13B79">
      <w:pPr>
        <w:pStyle w:val="a3"/>
        <w:jc w:val="center"/>
      </w:pPr>
      <w:bookmarkStart w:id="0" w:name="_GoBack"/>
      <w:bookmarkEnd w:id="0"/>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3863" cy="1903863"/>
            <wp:effectExtent l="0" t="0" r="1270" b="127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03863" cy="1903863"/>
                    </a:xfrm>
                    <a:prstGeom prst="rect">
                      <a:avLst/>
                    </a:prstGeom>
                  </pic:spPr>
                </pic:pic>
              </a:graphicData>
            </a:graphic>
            <wp14:sizeRelH relativeFrom="margin">
              <wp14:pctWidth>0</wp14:pctWidth>
            </wp14:sizeRelH>
            <wp14:sizeRelV relativeFrom="margin">
              <wp14:pctHeight>0</wp14:pctHeight>
            </wp14:sizeRelV>
          </wp:anchor>
        </w:drawing>
      </w:r>
      <w:r w:rsidR="0013168F">
        <w:t>Қазақстан Республикасы Білім және ғылым Министрлігі</w:t>
      </w:r>
    </w:p>
    <w:p w:rsidR="00B96F17" w:rsidRDefault="00B96F17">
      <w:pPr>
        <w:pStyle w:val="a3"/>
      </w:pPr>
    </w:p>
    <w:p w:rsidR="00B96F17" w:rsidRDefault="0013168F">
      <w:pPr>
        <w:pStyle w:val="a3"/>
        <w:jc w:val="center"/>
      </w:pPr>
      <w:r>
        <w:t>Д.Серікбаев атындағы ШҚТУ</w:t>
      </w:r>
    </w:p>
    <w:p w:rsidR="00B96F17" w:rsidRDefault="00B96F17">
      <w:pPr>
        <w:pStyle w:val="a3"/>
      </w:pPr>
    </w:p>
    <w:p w:rsidR="00B96F17" w:rsidRDefault="00B96F17">
      <w:pPr>
        <w:pStyle w:val="a3"/>
      </w:pPr>
    </w:p>
    <w:p w:rsidR="00B96F17" w:rsidRDefault="0013168F">
      <w:pPr>
        <w:pStyle w:val="a3"/>
        <w:ind w:left="6100"/>
      </w:pPr>
      <w:r>
        <w:t>БЕКІТЕМІН:</w:t>
      </w:r>
    </w:p>
    <w:p w:rsidR="00B96F17" w:rsidRDefault="0013168F">
      <w:pPr>
        <w:pStyle w:val="a3"/>
        <w:ind w:left="6100"/>
      </w:pPr>
      <w:r>
        <w:t>ЖТҒМ деканы:</w:t>
      </w:r>
    </w:p>
    <w:p w:rsidR="00B96F17" w:rsidRDefault="0013168F">
      <w:pPr>
        <w:pStyle w:val="a3"/>
        <w:ind w:left="6100"/>
      </w:pPr>
      <w:r>
        <w:t>_____________ Рахымбердина М.Е.</w:t>
      </w:r>
    </w:p>
    <w:p w:rsidR="00B96F17" w:rsidRDefault="0013168F">
      <w:pPr>
        <w:pStyle w:val="a3"/>
        <w:ind w:left="6100"/>
      </w:pPr>
      <w:r>
        <w:t>_____________2021 ж.</w:t>
      </w:r>
    </w:p>
    <w:p w:rsidR="00B96F17" w:rsidRDefault="00B96F17">
      <w:pPr>
        <w:pStyle w:val="a3"/>
      </w:pPr>
    </w:p>
    <w:p w:rsidR="00B96F17" w:rsidRDefault="00B96F17">
      <w:pPr>
        <w:pStyle w:val="a3"/>
      </w:pPr>
    </w:p>
    <w:p w:rsidR="00B96F17" w:rsidRDefault="00B96F17">
      <w:pPr>
        <w:pStyle w:val="a3"/>
      </w:pPr>
    </w:p>
    <w:p w:rsidR="00B96F17" w:rsidRDefault="00B96F17">
      <w:pPr>
        <w:pStyle w:val="a3"/>
      </w:pPr>
    </w:p>
    <w:p w:rsidR="00B96F17" w:rsidRDefault="0013168F">
      <w:pPr>
        <w:pStyle w:val="a3"/>
        <w:jc w:val="center"/>
      </w:pPr>
      <w:r>
        <w:rPr>
          <w:b/>
        </w:rPr>
        <w:t>ОРМАН БОТАНИКАСЫ</w:t>
      </w:r>
    </w:p>
    <w:p w:rsidR="00B96F17" w:rsidRDefault="0013168F">
      <w:pPr>
        <w:pStyle w:val="a3"/>
        <w:jc w:val="center"/>
      </w:pPr>
      <w:r>
        <w:t>Жұмыс оқу бағдарламасы (силлабус)</w:t>
      </w:r>
    </w:p>
    <w:p w:rsidR="00B96F17" w:rsidRDefault="00B96F17">
      <w:pPr>
        <w:pStyle w:val="a3"/>
      </w:pPr>
    </w:p>
    <w:p w:rsidR="00B96F17" w:rsidRDefault="00B96F17">
      <w:pPr>
        <w:pStyle w:val="a3"/>
      </w:pPr>
    </w:p>
    <w:p w:rsidR="00B96F17" w:rsidRDefault="00B96F17">
      <w:pPr>
        <w:pStyle w:val="a3"/>
      </w:pPr>
    </w:p>
    <w:p w:rsidR="00B96F17" w:rsidRDefault="00B96F17">
      <w:pPr>
        <w:pStyle w:val="a3"/>
      </w:pPr>
    </w:p>
    <w:p w:rsidR="00B96F17" w:rsidRDefault="0013168F">
      <w:pPr>
        <w:pStyle w:val="a3"/>
      </w:pPr>
      <w:r>
        <w:t>Білім беру бағдарламасы: 6B08301 Орман ресурстары және орман шаруашылығы</w:t>
      </w:r>
    </w:p>
    <w:p w:rsidR="00B96F17" w:rsidRDefault="0013168F">
      <w:pPr>
        <w:pStyle w:val="a3"/>
      </w:pPr>
      <w:r>
        <w:t>Пәндерінің коды: LB1208</w:t>
      </w:r>
    </w:p>
    <w:p w:rsidR="00B96F17" w:rsidRDefault="0013168F">
      <w:pPr>
        <w:pStyle w:val="a3"/>
      </w:pPr>
      <w:r>
        <w:t>Кредиттер саны: 5</w:t>
      </w:r>
    </w:p>
    <w:p w:rsidR="00B96F17" w:rsidRDefault="0013168F">
      <w:pPr>
        <w:pStyle w:val="a3"/>
      </w:pPr>
      <w:r>
        <w:t>Цикл: БП</w:t>
      </w:r>
    </w:p>
    <w:p w:rsidR="00B96F17" w:rsidRDefault="0013168F">
      <w:pPr>
        <w:pStyle w:val="a3"/>
      </w:pPr>
      <w:r>
        <w:t>Компонент: ТК</w:t>
      </w:r>
    </w:p>
    <w:p w:rsidR="00B96F17" w:rsidRDefault="00B96F17">
      <w:pPr>
        <w:pStyle w:val="a3"/>
      </w:pPr>
    </w:p>
    <w:p w:rsidR="00B96F17" w:rsidRDefault="00B96F17">
      <w:pPr>
        <w:pStyle w:val="a3"/>
      </w:pPr>
    </w:p>
    <w:p w:rsidR="00B96F17" w:rsidRDefault="00B96F17">
      <w:pPr>
        <w:pStyle w:val="a3"/>
      </w:pPr>
    </w:p>
    <w:p w:rsidR="00B96F17" w:rsidRDefault="00B96F17">
      <w:pPr>
        <w:pStyle w:val="a3"/>
      </w:pPr>
    </w:p>
    <w:p w:rsidR="00B96F17" w:rsidRDefault="00B96F17">
      <w:pPr>
        <w:pStyle w:val="a3"/>
      </w:pPr>
    </w:p>
    <w:p w:rsidR="00B96F17" w:rsidRDefault="00B96F17">
      <w:pPr>
        <w:pStyle w:val="a3"/>
      </w:pPr>
    </w:p>
    <w:p w:rsidR="00B96F17" w:rsidRDefault="00B96F17">
      <w:pPr>
        <w:pStyle w:val="a3"/>
      </w:pPr>
    </w:p>
    <w:p w:rsidR="00B96F17" w:rsidRDefault="00B96F17">
      <w:pPr>
        <w:pStyle w:val="a3"/>
      </w:pPr>
    </w:p>
    <w:p w:rsidR="00B96F17" w:rsidRDefault="00B96F17">
      <w:pPr>
        <w:pStyle w:val="a3"/>
      </w:pPr>
    </w:p>
    <w:p w:rsidR="00B96F17" w:rsidRDefault="00B96F17">
      <w:pPr>
        <w:pStyle w:val="a3"/>
      </w:pPr>
    </w:p>
    <w:p w:rsidR="00B96F17" w:rsidRDefault="00B96F17">
      <w:pPr>
        <w:pStyle w:val="a3"/>
      </w:pPr>
    </w:p>
    <w:p w:rsidR="00816A6D" w:rsidRDefault="00816A6D">
      <w:pPr>
        <w:pStyle w:val="a3"/>
      </w:pPr>
    </w:p>
    <w:p w:rsidR="00816A6D" w:rsidRDefault="00816A6D">
      <w:pPr>
        <w:pStyle w:val="a3"/>
      </w:pPr>
    </w:p>
    <w:p w:rsidR="00816A6D" w:rsidRDefault="00816A6D">
      <w:pPr>
        <w:pStyle w:val="a3"/>
      </w:pPr>
    </w:p>
    <w:p w:rsidR="00816A6D" w:rsidRDefault="00816A6D">
      <w:pPr>
        <w:pStyle w:val="a3"/>
      </w:pPr>
    </w:p>
    <w:p w:rsidR="00B96F17" w:rsidRDefault="00B96F17">
      <w:pPr>
        <w:pStyle w:val="a3"/>
      </w:pPr>
    </w:p>
    <w:p w:rsidR="00B96F17" w:rsidRDefault="00B96F17">
      <w:pPr>
        <w:pStyle w:val="a3"/>
      </w:pPr>
    </w:p>
    <w:p w:rsidR="00B96F17" w:rsidRDefault="0013168F">
      <w:pPr>
        <w:pStyle w:val="a3"/>
        <w:jc w:val="center"/>
      </w:pPr>
      <w:r>
        <w:t>Өскемен, 2021</w:t>
      </w:r>
      <w:r>
        <w:br w:type="page"/>
      </w:r>
    </w:p>
    <w:p w:rsidR="00B96F17" w:rsidRDefault="0013168F">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"ЖТҒМ" жұмыс оқу бағдарламасы (силлабус) мектепте жасалған.</w:t>
      </w:r>
    </w:p>
    <w:p w:rsidR="00B96F17" w:rsidRDefault="00B96F17">
      <w:pPr>
        <w:pStyle w:val="a3"/>
      </w:pPr>
    </w:p>
    <w:p w:rsidR="00B96F17" w:rsidRDefault="0013168F">
      <w:pPr>
        <w:pStyle w:val="a3"/>
      </w:pPr>
      <w:r>
        <w:t>Мектептің оқу-әдістемелік кеңесімен мақұлданған</w:t>
      </w:r>
    </w:p>
    <w:p w:rsidR="00B96F17" w:rsidRDefault="00B96F17">
      <w:pPr>
        <w:pStyle w:val="a3"/>
      </w:pPr>
    </w:p>
    <w:p w:rsidR="00B96F17" w:rsidRDefault="0013168F">
      <w:pPr>
        <w:pStyle w:val="a3"/>
        <w:tabs>
          <w:tab w:val="left" w:pos="6500"/>
        </w:tabs>
      </w:pPr>
      <w:r>
        <w:t>Төрағасы</w:t>
      </w:r>
      <w:r>
        <w:tab/>
        <w:t>ФИО</w:t>
      </w:r>
    </w:p>
    <w:p w:rsidR="00B96F17" w:rsidRDefault="0013168F">
      <w:pPr>
        <w:pStyle w:val="a3"/>
      </w:pPr>
      <w:r>
        <w:t>Күні    00.00.2000 ж.   хаттама 00</w:t>
      </w:r>
    </w:p>
    <w:p w:rsidR="00B96F17" w:rsidRDefault="00B96F17">
      <w:pPr>
        <w:pStyle w:val="a3"/>
      </w:pPr>
    </w:p>
    <w:p w:rsidR="00B96F17" w:rsidRDefault="0013168F">
      <w:pPr>
        <w:pStyle w:val="a3"/>
        <w:tabs>
          <w:tab w:val="left" w:pos="6500"/>
        </w:tabs>
        <w:ind w:left="6500" w:hanging="6500"/>
        <w:jc w:val="left"/>
      </w:pPr>
      <w:r>
        <w:t>Оқу бағдарламасының басшысы</w:t>
      </w:r>
      <w:r>
        <w:tab/>
        <w:t>Лутай С.С.</w:t>
      </w:r>
    </w:p>
    <w:p w:rsidR="00B96F17" w:rsidRDefault="0013168F">
      <w:pPr>
        <w:pStyle w:val="a3"/>
        <w:tabs>
          <w:tab w:val="left" w:pos="6500"/>
        </w:tabs>
        <w:ind w:left="6500" w:hanging="6500"/>
        <w:jc w:val="left"/>
      </w:pPr>
      <w:r>
        <w:tab/>
        <w:t>6B08301</w:t>
      </w:r>
    </w:p>
    <w:p w:rsidR="00B96F17" w:rsidRDefault="00B96F17">
      <w:pPr>
        <w:pStyle w:val="a3"/>
      </w:pPr>
    </w:p>
    <w:p w:rsidR="00B96F17" w:rsidRDefault="0013168F">
      <w:pPr>
        <w:pStyle w:val="a3"/>
        <w:tabs>
          <w:tab w:val="left" w:pos="6500"/>
        </w:tabs>
        <w:ind w:left="6500" w:hanging="6500"/>
        <w:jc w:val="left"/>
      </w:pPr>
      <w:r>
        <w:t>Әзірлеген</w:t>
      </w:r>
      <w:r>
        <w:tab/>
        <w:t>Асангалиев Е.А.</w:t>
      </w:r>
    </w:p>
    <w:p w:rsidR="00B96F17" w:rsidRDefault="0013168F">
      <w:pPr>
        <w:pStyle w:val="a3"/>
        <w:tabs>
          <w:tab w:val="left" w:pos="6500"/>
        </w:tabs>
        <w:ind w:left="6500" w:hanging="6500"/>
        <w:jc w:val="left"/>
      </w:pPr>
      <w:r>
        <w:t>(Аты-жөні, лауазымы)</w:t>
      </w:r>
      <w:r>
        <w:tab/>
      </w:r>
    </w:p>
    <w:p w:rsidR="00B96F17" w:rsidRDefault="0013168F">
      <w:pPr>
        <w:pStyle w:val="a3"/>
        <w:tabs>
          <w:tab w:val="left" w:pos="6500"/>
        </w:tabs>
        <w:ind w:left="6500" w:hanging="6500"/>
        <w:jc w:val="left"/>
      </w:pPr>
      <w:r>
        <w:tab/>
        <w:t>Валитова Н.В.</w:t>
      </w:r>
    </w:p>
    <w:p w:rsidR="00B96F17" w:rsidRDefault="0013168F">
      <w:pPr>
        <w:pStyle w:val="a3"/>
        <w:tabs>
          <w:tab w:val="left" w:pos="6500"/>
        </w:tabs>
        <w:ind w:left="6500" w:hanging="6500"/>
        <w:jc w:val="left"/>
      </w:pPr>
      <w:r>
        <w:tab/>
        <w:t>Аға оқытушы</w:t>
      </w:r>
    </w:p>
    <w:p w:rsidR="00B96F17" w:rsidRDefault="00B96F17">
      <w:pPr>
        <w:pStyle w:val="a3"/>
      </w:pPr>
    </w:p>
    <w:p w:rsidR="00B96F17" w:rsidRDefault="00B96F17">
      <w:pPr>
        <w:pStyle w:val="a3"/>
      </w:pPr>
    </w:p>
    <w:p w:rsidR="00B96F17" w:rsidRDefault="0013168F">
      <w:pPr>
        <w:pStyle w:val="a3"/>
      </w:pPr>
      <w:r>
        <w:br w:type="page"/>
      </w:r>
    </w:p>
    <w:p w:rsidR="00B96F17" w:rsidRDefault="0013168F">
      <w:pPr>
        <w:pStyle w:val="a3"/>
        <w:jc w:val="center"/>
      </w:pPr>
      <w:r>
        <w:rPr>
          <w:b/>
        </w:rPr>
        <w:lastRenderedPageBreak/>
        <w:t>1 ПӘННІҢ СИПАТТАМАСЫ, ОНЫҢ ОҚУ ҮРДІСІНДЕГІ ОРНЫ</w:t>
      </w:r>
    </w:p>
    <w:p w:rsidR="00B96F17" w:rsidRDefault="0013168F">
      <w:pPr>
        <w:pStyle w:val="a3"/>
        <w:jc w:val="center"/>
      </w:pPr>
      <w:r>
        <w:rPr>
          <w:b/>
        </w:rPr>
        <w:t>1.1 Пәннің қысқаша сипаттамасы</w:t>
      </w:r>
    </w:p>
    <w:p w:rsidR="00B96F17" w:rsidRDefault="00B96F17">
      <w:pPr>
        <w:pStyle w:val="a3"/>
      </w:pPr>
    </w:p>
    <w:p w:rsidR="00B96F17" w:rsidRDefault="0013168F">
      <w:pPr>
        <w:pStyle w:val="a3"/>
        <w:ind w:firstLine="567"/>
      </w:pPr>
      <w:r>
        <w:t>Онтогенездің әр түрлі кезеңдеріндегі өсімдіктер құрылысының ерекшеліктерін, олардың биологиясын, өсімдіктер әлемінің жіктелуі мен алуан түрлілігін, филогенетикалық қатынастарды, өсімдіктердің ортамен өзара қатынасын, олардың таралуы мен өсімдік түзілуінің мәнін зерттеумен байланысты сұрақтар шеңберін қамтиды.</w:t>
      </w:r>
    </w:p>
    <w:p w:rsidR="00B96F17" w:rsidRDefault="00B96F17">
      <w:pPr>
        <w:pStyle w:val="a3"/>
      </w:pPr>
    </w:p>
    <w:p w:rsidR="00B96F17" w:rsidRDefault="0013168F">
      <w:pPr>
        <w:pStyle w:val="a3"/>
        <w:jc w:val="center"/>
      </w:pPr>
      <w:r>
        <w:rPr>
          <w:b/>
        </w:rPr>
        <w:t>1.2 Пәнді оқытудың мақсаты мен міндеттері</w:t>
      </w:r>
    </w:p>
    <w:p w:rsidR="00B96F17" w:rsidRDefault="00B96F17">
      <w:pPr>
        <w:pStyle w:val="a3"/>
      </w:pPr>
    </w:p>
    <w:p w:rsidR="00B96F17" w:rsidRDefault="0013168F">
      <w:pPr>
        <w:pStyle w:val="a3"/>
        <w:ind w:firstLine="567"/>
      </w:pPr>
      <w:r>
        <w:t>Пәнді оқытудың мақсаты:</w:t>
      </w:r>
    </w:p>
    <w:p w:rsidR="00B96F17" w:rsidRDefault="0013168F">
      <w:pPr>
        <w:pStyle w:val="a3"/>
        <w:ind w:firstLine="567"/>
      </w:pPr>
      <w:r>
        <w:t>Пәнді оқытудың мақсаты болып, орман экожуйесіндегі әртүрлі өсімдіктерінің биологиясы мен систематикасын оқыту.</w:t>
      </w:r>
    </w:p>
    <w:p w:rsidR="00B96F17" w:rsidRDefault="00B96F17">
      <w:pPr>
        <w:pStyle w:val="a3"/>
      </w:pPr>
    </w:p>
    <w:p w:rsidR="00B96F17" w:rsidRDefault="0013168F">
      <w:pPr>
        <w:pStyle w:val="a3"/>
        <w:ind w:firstLine="567"/>
      </w:pPr>
      <w:r>
        <w:t>Пәнді оқытудың міндеттері:</w:t>
      </w:r>
    </w:p>
    <w:p w:rsidR="00B96F17" w:rsidRDefault="0013168F">
      <w:pPr>
        <w:pStyle w:val="a3"/>
        <w:ind w:firstLine="567"/>
      </w:pPr>
      <w:r>
        <w:t>- осы мамандықтың негізін қалайтын пәнді толығымен жеткізу</w:t>
      </w:r>
    </w:p>
    <w:p w:rsidR="00B96F17" w:rsidRDefault="0013168F">
      <w:pPr>
        <w:pStyle w:val="a3"/>
        <w:ind w:firstLine="567"/>
      </w:pPr>
      <w:r>
        <w:t>- өсімдіктерді жүйелеу әдістерін меңгеру;</w:t>
      </w:r>
    </w:p>
    <w:p w:rsidR="00B96F17" w:rsidRDefault="0013168F">
      <w:pPr>
        <w:pStyle w:val="a3"/>
        <w:ind w:firstLine="567"/>
      </w:pPr>
      <w:r>
        <w:t>- Геоботаника және фитогеография элементтерімен танысу.</w:t>
      </w:r>
    </w:p>
    <w:p w:rsidR="00B96F17" w:rsidRDefault="00B96F17">
      <w:pPr>
        <w:pStyle w:val="a3"/>
      </w:pPr>
    </w:p>
    <w:p w:rsidR="00B96F17" w:rsidRDefault="0013168F">
      <w:pPr>
        <w:pStyle w:val="a3"/>
        <w:jc w:val="center"/>
      </w:pPr>
      <w:r>
        <w:rPr>
          <w:b/>
        </w:rPr>
        <w:t>1.3 Оқыту қортындысы</w:t>
      </w:r>
    </w:p>
    <w:p w:rsidR="00B96F17" w:rsidRDefault="00B96F17">
      <w:pPr>
        <w:pStyle w:val="a3"/>
      </w:pPr>
    </w:p>
    <w:p w:rsidR="00B96F17" w:rsidRDefault="0013168F">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B96F17" w:rsidRDefault="00B96F1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B96F17">
        <w:trPr>
          <w:tblHeader/>
        </w:trPr>
        <w:tc>
          <w:tcPr>
            <w:tcW w:w="1119" w:type="pct"/>
            <w:vMerge w:val="restart"/>
          </w:tcPr>
          <w:p w:rsidR="00B96F17" w:rsidRDefault="0013168F">
            <w:pPr>
              <w:pStyle w:val="a3"/>
              <w:jc w:val="center"/>
            </w:pPr>
            <w:r>
              <w:t>Қалыптасатын негізгі құзыреттер</w:t>
            </w:r>
          </w:p>
        </w:tc>
        <w:tc>
          <w:tcPr>
            <w:tcW w:w="0" w:type="auto"/>
            <w:gridSpan w:val="2"/>
          </w:tcPr>
          <w:p w:rsidR="00B96F17" w:rsidRDefault="0013168F">
            <w:pPr>
              <w:pStyle w:val="a3"/>
              <w:jc w:val="center"/>
            </w:pPr>
            <w:r>
              <w:t>Оқыту нәтижелері (түйінді құзыреттілік бірліктері)</w:t>
            </w:r>
          </w:p>
        </w:tc>
      </w:tr>
      <w:tr w:rsidR="00B96F17">
        <w:trPr>
          <w:tblHeader/>
        </w:trPr>
        <w:tc>
          <w:tcPr>
            <w:tcW w:w="0" w:type="auto"/>
            <w:vMerge/>
          </w:tcPr>
          <w:p w:rsidR="00B96F17" w:rsidRDefault="00B96F17">
            <w:pPr>
              <w:pStyle w:val="a3"/>
            </w:pPr>
          </w:p>
        </w:tc>
        <w:tc>
          <w:tcPr>
            <w:tcW w:w="2015" w:type="pct"/>
          </w:tcPr>
          <w:p w:rsidR="00B96F17" w:rsidRDefault="0013168F">
            <w:pPr>
              <w:pStyle w:val="a3"/>
              <w:jc w:val="center"/>
            </w:pPr>
            <w:r>
              <w:t>білім бағдарламасы</w:t>
            </w:r>
          </w:p>
        </w:tc>
        <w:tc>
          <w:tcPr>
            <w:tcW w:w="1866" w:type="pct"/>
          </w:tcPr>
          <w:p w:rsidR="00B96F17" w:rsidRDefault="0013168F">
            <w:pPr>
              <w:pStyle w:val="a3"/>
              <w:jc w:val="center"/>
            </w:pPr>
            <w:r>
              <w:t>пәндер</w:t>
            </w:r>
          </w:p>
        </w:tc>
      </w:tr>
      <w:tr w:rsidR="00B96F17">
        <w:tc>
          <w:tcPr>
            <w:tcW w:w="0" w:type="auto"/>
            <w:vMerge w:val="restart"/>
          </w:tcPr>
          <w:p w:rsidR="00B96F17" w:rsidRDefault="0013168F">
            <w:pPr>
              <w:pStyle w:val="a3"/>
              <w:jc w:val="center"/>
            </w:pPr>
            <w:r>
              <w:rPr>
                <w:sz w:val="20"/>
              </w:rPr>
              <w:t>КК4 - Орман ресурстары және орман шаруашылығы саласындағы бәсекеге қабілетті түлектерді индустриалды дамудың заманауи шарттарында ғылыми, өндірістік және білім беру қызметіне дайындау.</w:t>
            </w:r>
          </w:p>
        </w:tc>
        <w:tc>
          <w:tcPr>
            <w:tcW w:w="0" w:type="auto"/>
          </w:tcPr>
          <w:p w:rsidR="00B96F17" w:rsidRDefault="0013168F">
            <w:pPr>
              <w:pStyle w:val="a3"/>
            </w:pPr>
            <w:r>
              <w:rPr>
                <w:sz w:val="20"/>
              </w:rPr>
              <w:t>РО7 - Ағаш-бұта өсімдіктерінің морфологиясы мен биологиясын, орман биогеоценоздарының даму заңдылықтарын, орман ресурстарының құрылымын, орман шаруашылығы өндірісін ұйымдастыру және оның өсімін молайтуды қамтамасыз ету бойынша дағдыларды қолдану</w:t>
            </w:r>
          </w:p>
        </w:tc>
        <w:tc>
          <w:tcPr>
            <w:tcW w:w="0" w:type="auto"/>
            <w:vMerge w:val="restart"/>
          </w:tcPr>
          <w:p w:rsidR="00B96F17" w:rsidRDefault="0013168F">
            <w:pPr>
              <w:pStyle w:val="a3"/>
              <w:ind w:firstLine="567"/>
            </w:pPr>
            <w:r>
              <w:rPr>
                <w:sz w:val="20"/>
              </w:rPr>
              <w:t>- өсімдіктердің құрылысын және олардың метафорфозалары, көбею түрлері, осы заманғы өсімдік әлемінің жүйеленуін, фитогеография мен геоботаниканың элементтерін;</w:t>
            </w:r>
          </w:p>
          <w:p w:rsidR="00B96F17" w:rsidRDefault="0013168F">
            <w:pPr>
              <w:pStyle w:val="a3"/>
              <w:ind w:firstLine="567"/>
            </w:pPr>
            <w:r>
              <w:rPr>
                <w:sz w:val="20"/>
              </w:rPr>
              <w:t>- өсімдіктердің құрылысы және олардың метаморфоздары;</w:t>
            </w:r>
          </w:p>
          <w:p w:rsidR="00B96F17" w:rsidRDefault="0013168F">
            <w:pPr>
              <w:pStyle w:val="a3"/>
              <w:ind w:firstLine="567"/>
            </w:pPr>
            <w:r>
              <w:rPr>
                <w:sz w:val="20"/>
              </w:rPr>
              <w:t>- өсімдіктердің көбею түрлері;</w:t>
            </w:r>
          </w:p>
          <w:p w:rsidR="00B96F17" w:rsidRDefault="0013168F">
            <w:pPr>
              <w:pStyle w:val="a3"/>
              <w:ind w:firstLine="567"/>
            </w:pPr>
            <w:r>
              <w:rPr>
                <w:sz w:val="20"/>
              </w:rPr>
              <w:t>- ботаника пәнінде алған білімдерін тәжірибе жүзінде қолдана білуі қажет</w:t>
            </w:r>
          </w:p>
          <w:p w:rsidR="00B96F17" w:rsidRDefault="0013168F">
            <w:pPr>
              <w:pStyle w:val="a3"/>
              <w:ind w:firstLine="567"/>
            </w:pPr>
            <w:r>
              <w:rPr>
                <w:sz w:val="20"/>
              </w:rPr>
              <w:t>- жекелеген органдар мен өсімдіктерге морфологиялық талдау жүргізу, өсімдіктердің метаморфоздарын талдау, олардың табиғатын тану;</w:t>
            </w:r>
          </w:p>
          <w:p w:rsidR="00B96F17" w:rsidRDefault="0013168F">
            <w:pPr>
              <w:pStyle w:val="a3"/>
              <w:ind w:firstLine="567"/>
            </w:pPr>
            <w:r>
              <w:rPr>
                <w:sz w:val="20"/>
              </w:rPr>
              <w:t>- ботаника пәні орман қорлары және орманшылық мамандығының ең басты бапалдағы екенін түсінулері қажет</w:t>
            </w:r>
          </w:p>
          <w:p w:rsidR="00B96F17" w:rsidRDefault="0013168F">
            <w:pPr>
              <w:pStyle w:val="a3"/>
              <w:ind w:firstLine="567"/>
            </w:pPr>
            <w:r>
              <w:rPr>
                <w:sz w:val="20"/>
              </w:rPr>
              <w:t>- жұмыста маңызды мәселелерді дұрыс әрі жылдам шешуі қажет, коллективты басқара білулері қажет</w:t>
            </w:r>
          </w:p>
          <w:p w:rsidR="00B96F17" w:rsidRDefault="0013168F">
            <w:pPr>
              <w:pStyle w:val="a3"/>
              <w:ind w:firstLine="567"/>
            </w:pPr>
            <w:r>
              <w:rPr>
                <w:sz w:val="20"/>
              </w:rPr>
              <w:t>- - өсімдіктердің тіршіліктік түрлерін айыра білуді, өсімдіктердің жекелеген мөлшеріне морфологиялық талдау жасап, олардың метаморфозоларын талдай біліп, олардың табиғатын тани білуді.</w:t>
            </w:r>
          </w:p>
          <w:p w:rsidR="00B96F17" w:rsidRDefault="00B96F17">
            <w:pPr>
              <w:pStyle w:val="a3"/>
            </w:pPr>
          </w:p>
        </w:tc>
      </w:tr>
    </w:tbl>
    <w:p w:rsidR="00B96F17" w:rsidRDefault="00B96F17">
      <w:pPr>
        <w:pStyle w:val="a3"/>
      </w:pPr>
    </w:p>
    <w:p w:rsidR="00B96F17" w:rsidRDefault="0013168F">
      <w:pPr>
        <w:pStyle w:val="a3"/>
        <w:jc w:val="center"/>
      </w:pPr>
      <w:r>
        <w:rPr>
          <w:b/>
        </w:rPr>
        <w:t>1.4 Пәнді игеруде қолданылатын білім беру технологиялары</w:t>
      </w:r>
    </w:p>
    <w:p w:rsidR="00B96F17" w:rsidRDefault="00B96F17">
      <w:pPr>
        <w:pStyle w:val="a3"/>
      </w:pPr>
    </w:p>
    <w:p w:rsidR="00B96F17" w:rsidRDefault="0013168F">
      <w:pPr>
        <w:pStyle w:val="a3"/>
        <w:jc w:val="center"/>
      </w:pPr>
      <w:r>
        <w:rPr>
          <w:b/>
        </w:rPr>
        <w:t>1.4.1 Негізгі білім беру технологиялары</w:t>
      </w:r>
    </w:p>
    <w:p w:rsidR="00B96F17" w:rsidRDefault="00B96F17">
      <w:pPr>
        <w:pStyle w:val="a3"/>
      </w:pPr>
    </w:p>
    <w:p w:rsidR="00B96F17" w:rsidRDefault="0013168F">
      <w:pPr>
        <w:pStyle w:val="a3"/>
        <w:ind w:firstLine="567"/>
      </w:pPr>
      <w:r>
        <w:t>Оқу сабақтарын өткізу кезінде мынадай білім беру технологияларын пайдалану көзделеді</w:t>
      </w:r>
    </w:p>
    <w:p w:rsidR="00B96F17" w:rsidRDefault="0013168F">
      <w:pPr>
        <w:pStyle w:val="a3"/>
        <w:ind w:firstLine="567"/>
      </w:pPr>
      <w:r>
        <w:t>- проблемалық және жобалық-бағдарлы оқыту технологиясы;</w:t>
      </w:r>
    </w:p>
    <w:p w:rsidR="00B96F17" w:rsidRDefault="0013168F">
      <w:pPr>
        <w:pStyle w:val="a3"/>
        <w:ind w:firstLine="567"/>
      </w:pPr>
      <w:r>
        <w:t>- оқу-зерттеу қызметінің технологиялары;</w:t>
      </w:r>
    </w:p>
    <w:p w:rsidR="00B96F17" w:rsidRDefault="0013168F">
      <w:pPr>
        <w:pStyle w:val="a3"/>
        <w:ind w:firstLine="567"/>
      </w:pPr>
      <w:r>
        <w:t>- коммуникативтік технологиялар (дискуссия, пресс-конференция, оқу пікірсайыстары және басқа да белсенді формалар мен әдістер); білім алушылар іскерлік, рөлдік, Имитациялық ойындарға қатысатын ойын технологиялары;</w:t>
      </w:r>
    </w:p>
    <w:p w:rsidR="00B96F17" w:rsidRDefault="0013168F">
      <w:pPr>
        <w:pStyle w:val="a3"/>
        <w:ind w:firstLine="567"/>
      </w:pPr>
      <w:r>
        <w:t>- ақпараттық-коммуникациялық (соның ішінде қашықтықтан білім беру ) технологиялар.</w:t>
      </w:r>
    </w:p>
    <w:p w:rsidR="00B96F17" w:rsidRDefault="0013168F">
      <w:pPr>
        <w:pStyle w:val="a3"/>
        <w:ind w:firstLine="567"/>
      </w:pPr>
      <w:r>
        <w:t>-</w:t>
      </w:r>
    </w:p>
    <w:p w:rsidR="00B96F17" w:rsidRDefault="00B96F17">
      <w:pPr>
        <w:pStyle w:val="a3"/>
      </w:pPr>
    </w:p>
    <w:p w:rsidR="00B96F17" w:rsidRDefault="0013168F">
      <w:pPr>
        <w:pStyle w:val="a3"/>
        <w:jc w:val="center"/>
      </w:pPr>
      <w:r>
        <w:rPr>
          <w:b/>
        </w:rPr>
        <w:t>1.4.2 Бейімделген білім беру технологиялары (инклюзивті оқыту)</w:t>
      </w:r>
    </w:p>
    <w:p w:rsidR="00B96F17" w:rsidRDefault="00B96F17">
      <w:pPr>
        <w:pStyle w:val="a3"/>
      </w:pPr>
    </w:p>
    <w:p w:rsidR="00B96F17" w:rsidRDefault="0013168F">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B96F17" w:rsidRDefault="0013168F">
      <w:pPr>
        <w:pStyle w:val="a3"/>
        <w:ind w:firstLine="567"/>
      </w:pPr>
      <w:r>
        <w:t>- қашықтықтан оқыту;</w:t>
      </w:r>
    </w:p>
    <w:p w:rsidR="00B96F17" w:rsidRDefault="0013168F">
      <w:pPr>
        <w:pStyle w:val="a3"/>
        <w:ind w:firstLine="567"/>
      </w:pPr>
      <w:r>
        <w:t>-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w:t>
      </w:r>
    </w:p>
    <w:p w:rsidR="00B96F17" w:rsidRDefault="0013168F">
      <w:pPr>
        <w:pStyle w:val="a3"/>
        <w:ind w:firstLine="567"/>
      </w:pPr>
      <w:r>
        <w:t>- пәнге бағытталған (мақсатты қалыптастыру процесі, яғни мақсаттар оқушылардың іс-әрекетінде көрінетін олардың нәтижелері арқылы қалыптасады);</w:t>
      </w:r>
    </w:p>
    <w:p w:rsidR="00B96F17" w:rsidRDefault="0013168F">
      <w:pPr>
        <w:pStyle w:val="a3"/>
        <w:ind w:firstLine="567"/>
      </w:pPr>
      <w:r>
        <w:t>- оқу материалын жасауға көмектесу үшін ұйымдастырылған студенттермен қосымша жеке кеңестер мен сабақтар өткізу.</w:t>
      </w:r>
    </w:p>
    <w:p w:rsidR="00B96F17" w:rsidRDefault="00B96F17">
      <w:pPr>
        <w:pStyle w:val="a3"/>
      </w:pPr>
    </w:p>
    <w:p w:rsidR="00B96F17" w:rsidRDefault="0013168F">
      <w:pPr>
        <w:pStyle w:val="a3"/>
        <w:jc w:val="center"/>
      </w:pPr>
      <w:r>
        <w:rPr>
          <w:b/>
        </w:rPr>
        <w:t>1.4.3 Оқыту форматы</w:t>
      </w:r>
    </w:p>
    <w:p w:rsidR="00B96F17" w:rsidRDefault="00B96F17">
      <w:pPr>
        <w:pStyle w:val="a3"/>
      </w:pPr>
    </w:p>
    <w:p w:rsidR="00B96F17" w:rsidRDefault="0013168F">
      <w:pPr>
        <w:pStyle w:val="a3"/>
        <w:ind w:firstLine="567"/>
      </w:pPr>
      <w:r>
        <w:rPr>
          <w:b/>
          <w:i/>
        </w:rPr>
        <w:t>Дәстүрлі оқыту</w:t>
      </w:r>
    </w:p>
    <w:p w:rsidR="00B96F17" w:rsidRDefault="0013168F">
      <w:pPr>
        <w:pStyle w:val="a3"/>
        <w:ind w:firstLine="567"/>
      </w:pPr>
      <w:r>
        <w:t>өсімдіктердің гербарий және тірі үлгілері олардың морфологиялық құрылымын, анатомиялық құрылымын өсімдіктердің тұрақты және уақытша препараттарында зерттейді.</w:t>
      </w:r>
    </w:p>
    <w:p w:rsidR="00B96F17" w:rsidRDefault="0013168F">
      <w:pPr>
        <w:pStyle w:val="a3"/>
        <w:ind w:firstLine="567"/>
      </w:pPr>
      <w:r>
        <w:rPr>
          <w:b/>
          <w:i/>
        </w:rPr>
        <w:t>Қашықтықтан оқыту</w:t>
      </w:r>
    </w:p>
    <w:p w:rsidR="00B96F17" w:rsidRDefault="0013168F">
      <w:pPr>
        <w:pStyle w:val="a3"/>
        <w:ind w:firstLine="567"/>
      </w:pPr>
      <w:r>
        <w:t>Студенттер барлық материалдарды өз бетінше оқиды. Өсімдіктердің гербарий және тірі үлгілерінде олардың морфологиялық құрылымы, курс материалдары мен көрнекі материалдар негізінде өсімдіктердің анатомиялық құрылымы зерттеледі. Дәрістер мен практикалық сабақтардың материалдары бойынша алынған білімді бақылау үшін студенттер бақылау жұмыстарын орындайды және нақты тақырыптар бойынша тестілеуден өтеді.</w:t>
      </w:r>
    </w:p>
    <w:p w:rsidR="00B96F17" w:rsidRDefault="0013168F">
      <w:pPr>
        <w:pStyle w:val="a3"/>
        <w:ind w:firstLine="567"/>
      </w:pPr>
      <w:r>
        <w:rPr>
          <w:b/>
          <w:i/>
        </w:rPr>
        <w:t>Аралас оқыту</w:t>
      </w:r>
    </w:p>
    <w:p w:rsidR="00B96F17" w:rsidRDefault="0013168F">
      <w:pPr>
        <w:pStyle w:val="a3"/>
        <w:ind w:firstLine="567"/>
      </w:pPr>
      <w:r>
        <w:t xml:space="preserve">Online режиміндегі дәрістік сабақтарда білім алушылар теориялық мәліметтер алады, практикалық сабақтарда зертхана жағдайында микроскоптау техникасын, өсімдік препараттарын дайындау технологиясын меңгереді, өсімдіктердің гербарий және тірі </w:t>
      </w:r>
      <w:r>
        <w:lastRenderedPageBreak/>
        <w:t>үлгілерінде олардың морфологиялық құрылысын, өсімдіктердің тұрақты және уақытша препараттарында анатомиялық құрылысын зерделейді</w:t>
      </w:r>
    </w:p>
    <w:p w:rsidR="00B96F17" w:rsidRDefault="00B96F17">
      <w:pPr>
        <w:pStyle w:val="a3"/>
      </w:pPr>
    </w:p>
    <w:p w:rsidR="00B96F17" w:rsidRDefault="0013168F">
      <w:pPr>
        <w:pStyle w:val="a3"/>
        <w:jc w:val="center"/>
      </w:pPr>
      <w:r>
        <w:rPr>
          <w:b/>
        </w:rPr>
        <w:t>1.5 Пререквизиттер</w:t>
      </w:r>
    </w:p>
    <w:p w:rsidR="00B96F17" w:rsidRDefault="00B96F17">
      <w:pPr>
        <w:pStyle w:val="a3"/>
      </w:pPr>
    </w:p>
    <w:p w:rsidR="00B96F17" w:rsidRPr="00816A6D" w:rsidRDefault="00816A6D">
      <w:pPr>
        <w:pStyle w:val="a3"/>
        <w:ind w:firstLine="567"/>
        <w:rPr>
          <w:lang w:val="kk-KZ"/>
        </w:rPr>
      </w:pPr>
      <w:r>
        <w:rPr>
          <w:lang w:val="kk-KZ"/>
        </w:rPr>
        <w:t>дендрология</w:t>
      </w:r>
    </w:p>
    <w:p w:rsidR="00B96F17" w:rsidRDefault="00B96F17">
      <w:pPr>
        <w:pStyle w:val="a3"/>
      </w:pPr>
    </w:p>
    <w:p w:rsidR="00B96F17" w:rsidRDefault="0013168F">
      <w:pPr>
        <w:pStyle w:val="a3"/>
        <w:jc w:val="center"/>
      </w:pPr>
      <w:r>
        <w:rPr>
          <w:b/>
        </w:rPr>
        <w:t>1.6 Постреквизиттер</w:t>
      </w:r>
    </w:p>
    <w:p w:rsidR="00B96F17" w:rsidRDefault="00B96F17">
      <w:pPr>
        <w:pStyle w:val="a3"/>
      </w:pPr>
    </w:p>
    <w:p w:rsidR="00B96F17" w:rsidRPr="00816A6D" w:rsidRDefault="00816A6D">
      <w:pPr>
        <w:pStyle w:val="a3"/>
        <w:ind w:firstLine="567"/>
        <w:rPr>
          <w:lang w:val="kk-KZ"/>
        </w:rPr>
      </w:pPr>
      <w:r>
        <w:rPr>
          <w:lang w:val="kk-KZ"/>
        </w:rPr>
        <w:t>Оқу практикасы</w:t>
      </w:r>
    </w:p>
    <w:p w:rsidR="00B96F17" w:rsidRDefault="00B96F17">
      <w:pPr>
        <w:pStyle w:val="a3"/>
      </w:pPr>
    </w:p>
    <w:p w:rsidR="00B96F17" w:rsidRDefault="0013168F">
      <w:pPr>
        <w:pStyle w:val="a3"/>
        <w:jc w:val="center"/>
      </w:pPr>
      <w:r>
        <w:rPr>
          <w:b/>
        </w:rPr>
        <w:t>1.7 Пәннің еңбек сыйымдылығы</w:t>
      </w:r>
    </w:p>
    <w:p w:rsidR="00B96F17" w:rsidRDefault="00B96F1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B96F17">
        <w:trPr>
          <w:tblHeader/>
        </w:trPr>
        <w:tc>
          <w:tcPr>
            <w:tcW w:w="3500" w:type="pct"/>
          </w:tcPr>
          <w:p w:rsidR="00B96F17" w:rsidRDefault="0013168F">
            <w:pPr>
              <w:pStyle w:val="a3"/>
            </w:pPr>
            <w:r>
              <w:t>Жұмыс түрлері</w:t>
            </w:r>
          </w:p>
        </w:tc>
        <w:tc>
          <w:tcPr>
            <w:tcW w:w="1500" w:type="pct"/>
          </w:tcPr>
          <w:p w:rsidR="00B96F17" w:rsidRDefault="0013168F">
            <w:pPr>
              <w:pStyle w:val="a3"/>
              <w:jc w:val="center"/>
            </w:pPr>
            <w:r>
              <w:t>сағат</w:t>
            </w:r>
          </w:p>
        </w:tc>
      </w:tr>
      <w:tr w:rsidR="00B96F17">
        <w:tc>
          <w:tcPr>
            <w:tcW w:w="0" w:type="auto"/>
          </w:tcPr>
          <w:p w:rsidR="00B96F17" w:rsidRDefault="0013168F">
            <w:pPr>
              <w:pStyle w:val="a3"/>
            </w:pPr>
            <w:r>
              <w:t>Дәрістер</w:t>
            </w:r>
          </w:p>
        </w:tc>
        <w:tc>
          <w:tcPr>
            <w:tcW w:w="0" w:type="auto"/>
          </w:tcPr>
          <w:p w:rsidR="00B96F17" w:rsidRDefault="0013168F">
            <w:pPr>
              <w:pStyle w:val="a3"/>
              <w:jc w:val="center"/>
            </w:pPr>
            <w:r>
              <w:t>15</w:t>
            </w:r>
          </w:p>
        </w:tc>
      </w:tr>
      <w:tr w:rsidR="00B96F17">
        <w:tc>
          <w:tcPr>
            <w:tcW w:w="0" w:type="auto"/>
          </w:tcPr>
          <w:p w:rsidR="00B96F17" w:rsidRDefault="0013168F">
            <w:pPr>
              <w:pStyle w:val="a3"/>
            </w:pPr>
            <w:r>
              <w:t>Практикалық жұмыстар</w:t>
            </w:r>
          </w:p>
        </w:tc>
        <w:tc>
          <w:tcPr>
            <w:tcW w:w="0" w:type="auto"/>
          </w:tcPr>
          <w:p w:rsidR="00B96F17" w:rsidRDefault="0013168F">
            <w:pPr>
              <w:pStyle w:val="a3"/>
              <w:jc w:val="center"/>
            </w:pPr>
            <w:r>
              <w:t>30</w:t>
            </w:r>
          </w:p>
        </w:tc>
      </w:tr>
      <w:tr w:rsidR="00B96F17">
        <w:tc>
          <w:tcPr>
            <w:tcW w:w="0" w:type="auto"/>
          </w:tcPr>
          <w:p w:rsidR="00B96F17" w:rsidRDefault="0013168F">
            <w:pPr>
              <w:pStyle w:val="a3"/>
            </w:pPr>
            <w:r>
              <w:t>СӨЖО</w:t>
            </w:r>
          </w:p>
        </w:tc>
        <w:tc>
          <w:tcPr>
            <w:tcW w:w="0" w:type="auto"/>
          </w:tcPr>
          <w:p w:rsidR="00B96F17" w:rsidRDefault="0013168F">
            <w:pPr>
              <w:pStyle w:val="a3"/>
              <w:jc w:val="center"/>
            </w:pPr>
            <w:r>
              <w:t>30</w:t>
            </w:r>
          </w:p>
        </w:tc>
      </w:tr>
      <w:tr w:rsidR="00B96F17">
        <w:tc>
          <w:tcPr>
            <w:tcW w:w="0" w:type="auto"/>
          </w:tcPr>
          <w:p w:rsidR="00B96F17" w:rsidRDefault="0013168F">
            <w:pPr>
              <w:pStyle w:val="a3"/>
            </w:pPr>
            <w:r>
              <w:t>СӨЖ</w:t>
            </w:r>
          </w:p>
        </w:tc>
        <w:tc>
          <w:tcPr>
            <w:tcW w:w="0" w:type="auto"/>
          </w:tcPr>
          <w:p w:rsidR="00B96F17" w:rsidRDefault="0013168F">
            <w:pPr>
              <w:pStyle w:val="a3"/>
              <w:jc w:val="center"/>
            </w:pPr>
            <w:r>
              <w:t>75</w:t>
            </w:r>
          </w:p>
        </w:tc>
      </w:tr>
      <w:tr w:rsidR="00B96F17">
        <w:tc>
          <w:tcPr>
            <w:tcW w:w="0" w:type="auto"/>
          </w:tcPr>
          <w:p w:rsidR="00B96F17" w:rsidRDefault="0013168F">
            <w:pPr>
              <w:pStyle w:val="a3"/>
              <w:jc w:val="left"/>
            </w:pPr>
            <w:r>
              <w:t>Қорытынды бақылауды жүргізу нысаны /</w:t>
            </w:r>
            <w:r>
              <w:br/>
            </w:r>
          </w:p>
        </w:tc>
        <w:tc>
          <w:tcPr>
            <w:tcW w:w="0" w:type="auto"/>
          </w:tcPr>
          <w:p w:rsidR="00B96F17" w:rsidRDefault="0013168F">
            <w:pPr>
              <w:pStyle w:val="a3"/>
              <w:jc w:val="center"/>
            </w:pPr>
            <w:r>
              <w:t>емтихан</w:t>
            </w:r>
          </w:p>
        </w:tc>
      </w:tr>
    </w:tbl>
    <w:p w:rsidR="00B96F17" w:rsidRDefault="00B96F17">
      <w:pPr>
        <w:pStyle w:val="a3"/>
      </w:pPr>
    </w:p>
    <w:p w:rsidR="00B96F17" w:rsidRDefault="0013168F">
      <w:pPr>
        <w:pStyle w:val="a3"/>
        <w:jc w:val="center"/>
      </w:pPr>
      <w:r>
        <w:rPr>
          <w:b/>
        </w:rPr>
        <w:t>2 ПӘННІҢ МАЗМҰНЫ</w:t>
      </w:r>
    </w:p>
    <w:p w:rsidR="00B96F17" w:rsidRDefault="00B96F17">
      <w:pPr>
        <w:pStyle w:val="a3"/>
      </w:pPr>
    </w:p>
    <w:p w:rsidR="00B96F17" w:rsidRDefault="0013168F">
      <w:pPr>
        <w:pStyle w:val="a3"/>
        <w:jc w:val="center"/>
      </w:pPr>
      <w:r>
        <w:rPr>
          <w:b/>
        </w:rPr>
        <w:t>2.1 Тақырыптық жоспар</w:t>
      </w:r>
    </w:p>
    <w:p w:rsidR="00B96F17" w:rsidRDefault="00B96F1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B96F17">
        <w:trPr>
          <w:tblHeader/>
        </w:trPr>
        <w:tc>
          <w:tcPr>
            <w:tcW w:w="147" w:type="pct"/>
          </w:tcPr>
          <w:p w:rsidR="00B96F17" w:rsidRDefault="0013168F">
            <w:pPr>
              <w:pStyle w:val="a3"/>
              <w:jc w:val="center"/>
            </w:pPr>
            <w:r>
              <w:t>№</w:t>
            </w:r>
          </w:p>
        </w:tc>
        <w:tc>
          <w:tcPr>
            <w:tcW w:w="3383" w:type="pct"/>
          </w:tcPr>
          <w:p w:rsidR="00B96F17" w:rsidRDefault="0013168F">
            <w:pPr>
              <w:pStyle w:val="a3"/>
              <w:jc w:val="center"/>
            </w:pPr>
            <w:r>
              <w:t>Тақырыптың атауы және мазмұны</w:t>
            </w:r>
          </w:p>
        </w:tc>
        <w:tc>
          <w:tcPr>
            <w:tcW w:w="818" w:type="pct"/>
          </w:tcPr>
          <w:p w:rsidR="00B96F17" w:rsidRDefault="0013168F">
            <w:pPr>
              <w:pStyle w:val="a3"/>
              <w:jc w:val="center"/>
            </w:pPr>
            <w:r>
              <w:t>Еңбек сыйымдылығы сағат</w:t>
            </w:r>
          </w:p>
        </w:tc>
        <w:tc>
          <w:tcPr>
            <w:tcW w:w="653" w:type="pct"/>
          </w:tcPr>
          <w:p w:rsidR="00B96F17" w:rsidRDefault="0013168F">
            <w:pPr>
              <w:pStyle w:val="a3"/>
              <w:jc w:val="center"/>
            </w:pPr>
            <w:r>
              <w:t>Әдебиетке сілтеме</w:t>
            </w:r>
          </w:p>
        </w:tc>
      </w:tr>
      <w:tr w:rsidR="00B96F17">
        <w:tc>
          <w:tcPr>
            <w:tcW w:w="0" w:type="auto"/>
            <w:gridSpan w:val="4"/>
          </w:tcPr>
          <w:p w:rsidR="00B96F17" w:rsidRDefault="0013168F">
            <w:pPr>
              <w:pStyle w:val="a3"/>
              <w:jc w:val="center"/>
            </w:pPr>
            <w:r>
              <w:rPr>
                <w:b/>
              </w:rPr>
              <w:t>Дәрістік сабақтар / Лекционные занятия</w:t>
            </w:r>
          </w:p>
        </w:tc>
      </w:tr>
      <w:tr w:rsidR="00B96F17">
        <w:tc>
          <w:tcPr>
            <w:tcW w:w="0" w:type="auto"/>
          </w:tcPr>
          <w:p w:rsidR="00B96F17" w:rsidRDefault="0013168F">
            <w:pPr>
              <w:pStyle w:val="a3"/>
              <w:jc w:val="center"/>
            </w:pPr>
            <w:r>
              <w:t>1</w:t>
            </w:r>
          </w:p>
        </w:tc>
        <w:tc>
          <w:tcPr>
            <w:tcW w:w="0" w:type="auto"/>
          </w:tcPr>
          <w:p w:rsidR="00B96F17" w:rsidRDefault="0013168F">
            <w:pPr>
              <w:pStyle w:val="a3"/>
            </w:pPr>
            <w:r>
              <w:rPr>
                <w:b/>
                <w:sz w:val="22"/>
                <w:lang w:val="kk-KZ"/>
              </w:rPr>
              <w:t>1 тақырып. Орман ботаникасы биологиялық ғылым ретінде.</w:t>
            </w:r>
          </w:p>
          <w:p w:rsidR="00B96F17" w:rsidRPr="00816A6D" w:rsidRDefault="0013168F">
            <w:pPr>
              <w:pStyle w:val="a3"/>
              <w:rPr>
                <w:lang w:val="kk-KZ"/>
              </w:rPr>
            </w:pPr>
            <w:r>
              <w:rPr>
                <w:sz w:val="22"/>
                <w:lang w:val="kk-KZ"/>
              </w:rPr>
              <w:t>Орман ботаникасының даму тарихы. 1. Ботаника және Дендрология туралы түсінік. Ботаника бөлімдері. 2. Өсімдіктердің табиғаттағы және адам өміріндегі маңызы. 3. Ботаника мен дендрологияның дамуы.</w:t>
            </w:r>
          </w:p>
        </w:tc>
        <w:tc>
          <w:tcPr>
            <w:tcW w:w="0" w:type="auto"/>
          </w:tcPr>
          <w:p w:rsidR="00B96F17" w:rsidRDefault="0013168F">
            <w:pPr>
              <w:pStyle w:val="a3"/>
              <w:jc w:val="center"/>
            </w:pPr>
            <w:r>
              <w:t>1</w:t>
            </w:r>
          </w:p>
        </w:tc>
        <w:tc>
          <w:tcPr>
            <w:tcW w:w="0" w:type="auto"/>
          </w:tcPr>
          <w:p w:rsidR="00B96F17" w:rsidRDefault="0013168F">
            <w:pPr>
              <w:pStyle w:val="a3"/>
              <w:jc w:val="center"/>
            </w:pPr>
            <w:r>
              <w:t>1-6</w:t>
            </w:r>
          </w:p>
        </w:tc>
      </w:tr>
      <w:tr w:rsidR="00B96F17">
        <w:tc>
          <w:tcPr>
            <w:tcW w:w="0" w:type="auto"/>
          </w:tcPr>
          <w:p w:rsidR="00B96F17" w:rsidRDefault="0013168F">
            <w:pPr>
              <w:pStyle w:val="a3"/>
              <w:jc w:val="center"/>
            </w:pPr>
            <w:r>
              <w:t>2</w:t>
            </w:r>
          </w:p>
        </w:tc>
        <w:tc>
          <w:tcPr>
            <w:tcW w:w="0" w:type="auto"/>
          </w:tcPr>
          <w:p w:rsidR="00B96F17" w:rsidRDefault="0013168F">
            <w:pPr>
              <w:pStyle w:val="a3"/>
            </w:pPr>
            <w:r>
              <w:rPr>
                <w:b/>
                <w:sz w:val="22"/>
                <w:lang w:val="kk-KZ"/>
              </w:rPr>
              <w:t>2 тақырып. Өсімдік клеткасының құрылымы.</w:t>
            </w:r>
          </w:p>
          <w:p w:rsidR="00B96F17" w:rsidRDefault="0013168F">
            <w:pPr>
              <w:pStyle w:val="a3"/>
            </w:pPr>
            <w:r>
              <w:rPr>
                <w:sz w:val="22"/>
                <w:lang w:val="kk-KZ"/>
              </w:rPr>
              <w:t>1. Өсімдіктер жасушалары құрылысының ерекшеліктері 2. Протопластың негізгі химиялық компоненттері 3. Цитоплазма 4. Ядро. Ядро мен жасушаны бөлу. 5. Протопласт туындылары.</w:t>
            </w:r>
          </w:p>
        </w:tc>
        <w:tc>
          <w:tcPr>
            <w:tcW w:w="0" w:type="auto"/>
          </w:tcPr>
          <w:p w:rsidR="00B96F17" w:rsidRDefault="0013168F">
            <w:pPr>
              <w:pStyle w:val="a3"/>
              <w:jc w:val="center"/>
            </w:pPr>
            <w:r>
              <w:t>1</w:t>
            </w:r>
          </w:p>
        </w:tc>
        <w:tc>
          <w:tcPr>
            <w:tcW w:w="0" w:type="auto"/>
          </w:tcPr>
          <w:p w:rsidR="00B96F17" w:rsidRDefault="0013168F">
            <w:pPr>
              <w:pStyle w:val="a3"/>
              <w:jc w:val="center"/>
            </w:pPr>
            <w:r>
              <w:t>1-6</w:t>
            </w:r>
          </w:p>
        </w:tc>
      </w:tr>
      <w:tr w:rsidR="00B96F17">
        <w:tc>
          <w:tcPr>
            <w:tcW w:w="0" w:type="auto"/>
          </w:tcPr>
          <w:p w:rsidR="00B96F17" w:rsidRDefault="0013168F">
            <w:pPr>
              <w:pStyle w:val="a3"/>
              <w:jc w:val="center"/>
            </w:pPr>
            <w:r>
              <w:t>3</w:t>
            </w:r>
          </w:p>
        </w:tc>
        <w:tc>
          <w:tcPr>
            <w:tcW w:w="0" w:type="auto"/>
          </w:tcPr>
          <w:p w:rsidR="00B96F17" w:rsidRDefault="0013168F">
            <w:pPr>
              <w:pStyle w:val="a3"/>
            </w:pPr>
            <w:r>
              <w:rPr>
                <w:b/>
                <w:sz w:val="22"/>
                <w:lang w:val="kk-KZ"/>
              </w:rPr>
              <w:t>3 тақырып. Өсімдік ұлпалары.</w:t>
            </w:r>
          </w:p>
          <w:p w:rsidR="00B96F17" w:rsidRPr="00816A6D" w:rsidRDefault="0013168F">
            <w:pPr>
              <w:pStyle w:val="a3"/>
              <w:rPr>
                <w:lang w:val="kk-KZ"/>
              </w:rPr>
            </w:pPr>
            <w:r>
              <w:rPr>
                <w:sz w:val="22"/>
                <w:lang w:val="kk-KZ"/>
              </w:rPr>
              <w:t>1. Ұлпалардың жалпы сипаттамасы және жіктелуі. 2. меристемалық ұлпалар 3. қорғаныш ұлпалар 4. механикалық ұлпалар 5. өткізгіш ұлпалар 6. паренхималық ұлпалар</w:t>
            </w:r>
          </w:p>
        </w:tc>
        <w:tc>
          <w:tcPr>
            <w:tcW w:w="0" w:type="auto"/>
          </w:tcPr>
          <w:p w:rsidR="00B96F17" w:rsidRDefault="0013168F">
            <w:pPr>
              <w:pStyle w:val="a3"/>
              <w:jc w:val="center"/>
            </w:pPr>
            <w:r>
              <w:t>1</w:t>
            </w:r>
          </w:p>
        </w:tc>
        <w:tc>
          <w:tcPr>
            <w:tcW w:w="0" w:type="auto"/>
          </w:tcPr>
          <w:p w:rsidR="00B96F17" w:rsidRDefault="0013168F">
            <w:pPr>
              <w:pStyle w:val="a3"/>
              <w:jc w:val="center"/>
            </w:pPr>
            <w:r>
              <w:t>1-6</w:t>
            </w:r>
          </w:p>
        </w:tc>
      </w:tr>
      <w:tr w:rsidR="00B96F17">
        <w:tc>
          <w:tcPr>
            <w:tcW w:w="0" w:type="auto"/>
          </w:tcPr>
          <w:p w:rsidR="00B96F17" w:rsidRDefault="0013168F">
            <w:pPr>
              <w:pStyle w:val="a3"/>
              <w:jc w:val="center"/>
            </w:pPr>
            <w:r>
              <w:t>4</w:t>
            </w:r>
          </w:p>
        </w:tc>
        <w:tc>
          <w:tcPr>
            <w:tcW w:w="0" w:type="auto"/>
          </w:tcPr>
          <w:p w:rsidR="00B96F17" w:rsidRDefault="0013168F">
            <w:pPr>
              <w:pStyle w:val="a3"/>
            </w:pPr>
            <w:r>
              <w:rPr>
                <w:b/>
                <w:sz w:val="22"/>
                <w:lang w:val="kk-KZ"/>
              </w:rPr>
              <w:t>4 тақырып. Жоғары өсімдіктердің вегетативтік органдары.</w:t>
            </w:r>
          </w:p>
          <w:p w:rsidR="00B96F17" w:rsidRDefault="0013168F">
            <w:pPr>
              <w:pStyle w:val="a3"/>
            </w:pPr>
            <w:r>
              <w:rPr>
                <w:sz w:val="22"/>
                <w:lang w:val="kk-KZ"/>
              </w:rPr>
              <w:t>1. Тамыр және оның функциялары. Тамырдың метаморфоздары. 2. Побег және побег жүйесі. 3. Сабақ. 4. Жапырақ.</w:t>
            </w:r>
          </w:p>
        </w:tc>
        <w:tc>
          <w:tcPr>
            <w:tcW w:w="0" w:type="auto"/>
          </w:tcPr>
          <w:p w:rsidR="00B96F17" w:rsidRDefault="0013168F">
            <w:pPr>
              <w:pStyle w:val="a3"/>
              <w:jc w:val="center"/>
            </w:pPr>
            <w:r>
              <w:t>1</w:t>
            </w:r>
          </w:p>
        </w:tc>
        <w:tc>
          <w:tcPr>
            <w:tcW w:w="0" w:type="auto"/>
          </w:tcPr>
          <w:p w:rsidR="00B96F17" w:rsidRDefault="0013168F">
            <w:pPr>
              <w:pStyle w:val="a3"/>
              <w:jc w:val="center"/>
            </w:pPr>
            <w:r>
              <w:t>1-6</w:t>
            </w:r>
          </w:p>
        </w:tc>
      </w:tr>
      <w:tr w:rsidR="00B96F17">
        <w:tc>
          <w:tcPr>
            <w:tcW w:w="0" w:type="auto"/>
          </w:tcPr>
          <w:p w:rsidR="00B96F17" w:rsidRDefault="0013168F">
            <w:pPr>
              <w:pStyle w:val="a3"/>
              <w:jc w:val="center"/>
            </w:pPr>
            <w:r>
              <w:t>5</w:t>
            </w:r>
          </w:p>
        </w:tc>
        <w:tc>
          <w:tcPr>
            <w:tcW w:w="0" w:type="auto"/>
          </w:tcPr>
          <w:p w:rsidR="00B96F17" w:rsidRDefault="0013168F">
            <w:pPr>
              <w:pStyle w:val="a3"/>
            </w:pPr>
            <w:r>
              <w:rPr>
                <w:b/>
                <w:sz w:val="22"/>
                <w:lang w:val="kk-KZ"/>
              </w:rPr>
              <w:t>5 тақырып. Гүл өсімдіктерінің генеративтік органдары.</w:t>
            </w:r>
          </w:p>
          <w:p w:rsidR="00B96F17" w:rsidRDefault="0013168F">
            <w:pPr>
              <w:pStyle w:val="a3"/>
            </w:pPr>
            <w:r>
              <w:rPr>
                <w:sz w:val="22"/>
                <w:lang w:val="kk-KZ"/>
              </w:rPr>
              <w:t xml:space="preserve">1. Гүл. Гүлдің бөліктері. 2. Гүлдену және олардың жіктелуі. 3. Жемістер және олардың жіктелуі. 4. Тұқым және тұқымдардың </w:t>
            </w:r>
            <w:r>
              <w:rPr>
                <w:sz w:val="22"/>
                <w:lang w:val="kk-KZ"/>
              </w:rPr>
              <w:lastRenderedPageBreak/>
              <w:t>жіктелуі. 5. Жемістер мен тұқымдардың таралуы.</w:t>
            </w:r>
          </w:p>
        </w:tc>
        <w:tc>
          <w:tcPr>
            <w:tcW w:w="0" w:type="auto"/>
          </w:tcPr>
          <w:p w:rsidR="00B96F17" w:rsidRDefault="0013168F">
            <w:pPr>
              <w:pStyle w:val="a3"/>
              <w:jc w:val="center"/>
            </w:pPr>
            <w:r>
              <w:lastRenderedPageBreak/>
              <w:t>1</w:t>
            </w:r>
          </w:p>
        </w:tc>
        <w:tc>
          <w:tcPr>
            <w:tcW w:w="0" w:type="auto"/>
          </w:tcPr>
          <w:p w:rsidR="00B96F17" w:rsidRDefault="0013168F">
            <w:pPr>
              <w:pStyle w:val="a3"/>
              <w:jc w:val="center"/>
            </w:pPr>
            <w:r>
              <w:t>1-6</w:t>
            </w:r>
          </w:p>
        </w:tc>
      </w:tr>
      <w:tr w:rsidR="00B96F17">
        <w:tc>
          <w:tcPr>
            <w:tcW w:w="0" w:type="auto"/>
          </w:tcPr>
          <w:p w:rsidR="00B96F17" w:rsidRDefault="0013168F">
            <w:pPr>
              <w:pStyle w:val="a3"/>
              <w:jc w:val="center"/>
            </w:pPr>
            <w:r>
              <w:lastRenderedPageBreak/>
              <w:t>6</w:t>
            </w:r>
          </w:p>
        </w:tc>
        <w:tc>
          <w:tcPr>
            <w:tcW w:w="0" w:type="auto"/>
          </w:tcPr>
          <w:p w:rsidR="00B96F17" w:rsidRDefault="0013168F">
            <w:pPr>
              <w:pStyle w:val="a3"/>
            </w:pPr>
            <w:r>
              <w:rPr>
                <w:b/>
                <w:sz w:val="22"/>
                <w:lang w:val="kk-KZ"/>
              </w:rPr>
              <w:t>6 тақырып. Өсімдіктердің көбею түрлері.</w:t>
            </w:r>
          </w:p>
          <w:p w:rsidR="00B96F17" w:rsidRDefault="0013168F">
            <w:pPr>
              <w:pStyle w:val="a3"/>
            </w:pPr>
            <w:r>
              <w:rPr>
                <w:sz w:val="22"/>
                <w:lang w:val="kk-KZ"/>
              </w:rPr>
              <w:t>1. Өсімдіктердің көбеюі. Өсімдіктердің жыныссыз және жыныстық көбеюі 2. Даму фазаларының кезектесуі.</w:t>
            </w:r>
          </w:p>
        </w:tc>
        <w:tc>
          <w:tcPr>
            <w:tcW w:w="0" w:type="auto"/>
          </w:tcPr>
          <w:p w:rsidR="00B96F17" w:rsidRDefault="0013168F">
            <w:pPr>
              <w:pStyle w:val="a3"/>
              <w:jc w:val="center"/>
            </w:pPr>
            <w:r>
              <w:t>1</w:t>
            </w:r>
          </w:p>
        </w:tc>
        <w:tc>
          <w:tcPr>
            <w:tcW w:w="0" w:type="auto"/>
          </w:tcPr>
          <w:p w:rsidR="00B96F17" w:rsidRDefault="0013168F">
            <w:pPr>
              <w:pStyle w:val="a3"/>
              <w:jc w:val="center"/>
            </w:pPr>
            <w:r>
              <w:t>1-6</w:t>
            </w:r>
          </w:p>
        </w:tc>
      </w:tr>
      <w:tr w:rsidR="00B96F17">
        <w:tc>
          <w:tcPr>
            <w:tcW w:w="0" w:type="auto"/>
          </w:tcPr>
          <w:p w:rsidR="00B96F17" w:rsidRDefault="0013168F">
            <w:pPr>
              <w:pStyle w:val="a3"/>
              <w:jc w:val="center"/>
            </w:pPr>
            <w:r>
              <w:t>7</w:t>
            </w:r>
          </w:p>
        </w:tc>
        <w:tc>
          <w:tcPr>
            <w:tcW w:w="0" w:type="auto"/>
          </w:tcPr>
          <w:p w:rsidR="00B96F17" w:rsidRDefault="0013168F">
            <w:pPr>
              <w:pStyle w:val="a3"/>
            </w:pPr>
            <w:r>
              <w:rPr>
                <w:b/>
                <w:sz w:val="22"/>
                <w:lang w:val="kk-KZ"/>
              </w:rPr>
              <w:t>7 тақырып. Гүл өсімдіктерінің өсуі және дамуы.</w:t>
            </w:r>
          </w:p>
          <w:p w:rsidR="00B96F17" w:rsidRPr="00816A6D" w:rsidRDefault="0013168F">
            <w:pPr>
              <w:pStyle w:val="a3"/>
              <w:rPr>
                <w:lang w:val="kk-KZ"/>
              </w:rPr>
            </w:pPr>
            <w:r>
              <w:rPr>
                <w:sz w:val="22"/>
                <w:lang w:val="kk-KZ"/>
              </w:rPr>
              <w:t>1. Өсімдіктердің өсуіне сыртқы орта факторларының әсері. 2.өсу стимуляторлары. 3.Өсімдіктердің өсу қозғалысы.</w:t>
            </w:r>
          </w:p>
        </w:tc>
        <w:tc>
          <w:tcPr>
            <w:tcW w:w="0" w:type="auto"/>
          </w:tcPr>
          <w:p w:rsidR="00B96F17" w:rsidRDefault="0013168F">
            <w:pPr>
              <w:pStyle w:val="a3"/>
              <w:jc w:val="center"/>
            </w:pPr>
            <w:r>
              <w:t>1</w:t>
            </w:r>
          </w:p>
        </w:tc>
        <w:tc>
          <w:tcPr>
            <w:tcW w:w="0" w:type="auto"/>
          </w:tcPr>
          <w:p w:rsidR="00B96F17" w:rsidRDefault="0013168F">
            <w:pPr>
              <w:pStyle w:val="a3"/>
              <w:jc w:val="center"/>
            </w:pPr>
            <w:r>
              <w:t>1-6</w:t>
            </w:r>
          </w:p>
        </w:tc>
      </w:tr>
      <w:tr w:rsidR="00B96F17">
        <w:tc>
          <w:tcPr>
            <w:tcW w:w="0" w:type="auto"/>
          </w:tcPr>
          <w:p w:rsidR="00B96F17" w:rsidRDefault="0013168F">
            <w:pPr>
              <w:pStyle w:val="a3"/>
              <w:jc w:val="center"/>
            </w:pPr>
            <w:r>
              <w:t>8</w:t>
            </w:r>
          </w:p>
        </w:tc>
        <w:tc>
          <w:tcPr>
            <w:tcW w:w="0" w:type="auto"/>
          </w:tcPr>
          <w:p w:rsidR="00B96F17" w:rsidRDefault="0013168F">
            <w:pPr>
              <w:pStyle w:val="a3"/>
            </w:pPr>
            <w:r>
              <w:rPr>
                <w:b/>
                <w:sz w:val="22"/>
                <w:lang w:val="kk-KZ"/>
              </w:rPr>
              <w:t>8 тақырып. Геоботаника.</w:t>
            </w:r>
          </w:p>
          <w:p w:rsidR="00B96F17" w:rsidRPr="00816A6D" w:rsidRDefault="0013168F">
            <w:pPr>
              <w:pStyle w:val="a3"/>
              <w:rPr>
                <w:lang w:val="kk-KZ"/>
              </w:rPr>
            </w:pPr>
            <w:r>
              <w:rPr>
                <w:sz w:val="22"/>
                <w:lang w:val="kk-KZ"/>
              </w:rPr>
              <w:t>Өсімдік қоғамдастықтары. Геоботаника негіздері. Өсімдіктер географиясы. Ареалдар туралы ілім. Флор туралы түсінік. Өсімдік қоғамдастықтары. биогеоценозы (экожүйе). Местообитание (биотоп). Түр құрамы.</w:t>
            </w:r>
          </w:p>
        </w:tc>
        <w:tc>
          <w:tcPr>
            <w:tcW w:w="0" w:type="auto"/>
          </w:tcPr>
          <w:p w:rsidR="00B96F17" w:rsidRDefault="0013168F">
            <w:pPr>
              <w:pStyle w:val="a3"/>
              <w:jc w:val="center"/>
            </w:pPr>
            <w:r>
              <w:t>1</w:t>
            </w:r>
          </w:p>
        </w:tc>
        <w:tc>
          <w:tcPr>
            <w:tcW w:w="0" w:type="auto"/>
          </w:tcPr>
          <w:p w:rsidR="00B96F17" w:rsidRDefault="0013168F">
            <w:pPr>
              <w:pStyle w:val="a3"/>
              <w:jc w:val="center"/>
            </w:pPr>
            <w:r>
              <w:t>1-6</w:t>
            </w:r>
          </w:p>
        </w:tc>
      </w:tr>
      <w:tr w:rsidR="00B96F17">
        <w:tc>
          <w:tcPr>
            <w:tcW w:w="0" w:type="auto"/>
          </w:tcPr>
          <w:p w:rsidR="00B96F17" w:rsidRDefault="0013168F">
            <w:pPr>
              <w:pStyle w:val="a3"/>
              <w:jc w:val="center"/>
            </w:pPr>
            <w:r>
              <w:t>9</w:t>
            </w:r>
          </w:p>
        </w:tc>
        <w:tc>
          <w:tcPr>
            <w:tcW w:w="0" w:type="auto"/>
          </w:tcPr>
          <w:p w:rsidR="00B96F17" w:rsidRDefault="0013168F">
            <w:pPr>
              <w:pStyle w:val="a3"/>
            </w:pPr>
            <w:r>
              <w:rPr>
                <w:b/>
                <w:sz w:val="22"/>
                <w:lang w:val="kk-KZ"/>
              </w:rPr>
              <w:t>9 тақырып. Өсімдіктердің жүйеленуі.</w:t>
            </w:r>
          </w:p>
          <w:p w:rsidR="00B96F17" w:rsidRDefault="0013168F">
            <w:pPr>
              <w:pStyle w:val="a3"/>
            </w:pPr>
            <w:r>
              <w:rPr>
                <w:sz w:val="22"/>
                <w:lang w:val="kk-KZ"/>
              </w:rPr>
              <w:t>1. Жүйедегі зерттеу әдістері. 2. Түр туралы түсінік. Өсімдіктерді жүйелеудің мақсаты мен міндеттері. Өсімдіктер систематикасының бөлімдері. Өсімдіктерді жүйелеудің заманауи әдістері. Таксономиялық категориялар мен таксондар. Бинарлық номенклатура.</w:t>
            </w:r>
          </w:p>
        </w:tc>
        <w:tc>
          <w:tcPr>
            <w:tcW w:w="0" w:type="auto"/>
          </w:tcPr>
          <w:p w:rsidR="00B96F17" w:rsidRDefault="0013168F">
            <w:pPr>
              <w:pStyle w:val="a3"/>
              <w:jc w:val="center"/>
            </w:pPr>
            <w:r>
              <w:t>1</w:t>
            </w:r>
          </w:p>
        </w:tc>
        <w:tc>
          <w:tcPr>
            <w:tcW w:w="0" w:type="auto"/>
          </w:tcPr>
          <w:p w:rsidR="00B96F17" w:rsidRDefault="0013168F">
            <w:pPr>
              <w:pStyle w:val="a3"/>
              <w:jc w:val="center"/>
            </w:pPr>
            <w:r>
              <w:t>1-6</w:t>
            </w:r>
          </w:p>
        </w:tc>
      </w:tr>
      <w:tr w:rsidR="00B96F17">
        <w:tc>
          <w:tcPr>
            <w:tcW w:w="0" w:type="auto"/>
          </w:tcPr>
          <w:p w:rsidR="00B96F17" w:rsidRDefault="0013168F">
            <w:pPr>
              <w:pStyle w:val="a3"/>
              <w:jc w:val="center"/>
            </w:pPr>
            <w:r>
              <w:t>10</w:t>
            </w:r>
          </w:p>
        </w:tc>
        <w:tc>
          <w:tcPr>
            <w:tcW w:w="0" w:type="auto"/>
          </w:tcPr>
          <w:p w:rsidR="00B96F17" w:rsidRDefault="0013168F">
            <w:pPr>
              <w:pStyle w:val="a3"/>
            </w:pPr>
            <w:r>
              <w:rPr>
                <w:b/>
                <w:sz w:val="22"/>
                <w:lang w:val="kk-KZ"/>
              </w:rPr>
              <w:t>10 тақырып. Жоғары даулы өсімдіктердің жүйеленуі.</w:t>
            </w:r>
          </w:p>
          <w:p w:rsidR="00B96F17" w:rsidRDefault="0013168F">
            <w:pPr>
              <w:pStyle w:val="a3"/>
            </w:pPr>
            <w:r>
              <w:rPr>
                <w:sz w:val="22"/>
                <w:lang w:val="kk-KZ"/>
              </w:rPr>
              <w:t>Доядралық организмдер-Procariota. Доядерлік организмдердің жалпы сипаттамасы және жіктелуі.</w:t>
            </w:r>
          </w:p>
        </w:tc>
        <w:tc>
          <w:tcPr>
            <w:tcW w:w="0" w:type="auto"/>
          </w:tcPr>
          <w:p w:rsidR="00B96F17" w:rsidRDefault="0013168F">
            <w:pPr>
              <w:pStyle w:val="a3"/>
              <w:jc w:val="center"/>
            </w:pPr>
            <w:r>
              <w:t>1</w:t>
            </w:r>
          </w:p>
        </w:tc>
        <w:tc>
          <w:tcPr>
            <w:tcW w:w="0" w:type="auto"/>
          </w:tcPr>
          <w:p w:rsidR="00B96F17" w:rsidRDefault="0013168F">
            <w:pPr>
              <w:pStyle w:val="a3"/>
              <w:jc w:val="center"/>
            </w:pPr>
            <w:r>
              <w:t>1-6</w:t>
            </w:r>
          </w:p>
        </w:tc>
      </w:tr>
      <w:tr w:rsidR="00B96F17">
        <w:tc>
          <w:tcPr>
            <w:tcW w:w="0" w:type="auto"/>
          </w:tcPr>
          <w:p w:rsidR="00B96F17" w:rsidRDefault="0013168F">
            <w:pPr>
              <w:pStyle w:val="a3"/>
              <w:jc w:val="center"/>
            </w:pPr>
            <w:r>
              <w:t>11</w:t>
            </w:r>
          </w:p>
        </w:tc>
        <w:tc>
          <w:tcPr>
            <w:tcW w:w="0" w:type="auto"/>
          </w:tcPr>
          <w:p w:rsidR="00B96F17" w:rsidRDefault="0013168F">
            <w:pPr>
              <w:pStyle w:val="a3"/>
            </w:pPr>
            <w:r>
              <w:rPr>
                <w:b/>
                <w:sz w:val="22"/>
                <w:lang w:val="kk-KZ"/>
              </w:rPr>
              <w:t>11 тақырып. Саңырауқұлақтар, қыналар.</w:t>
            </w:r>
          </w:p>
          <w:p w:rsidR="00B96F17" w:rsidRDefault="0013168F">
            <w:pPr>
              <w:pStyle w:val="a3"/>
            </w:pPr>
            <w:r>
              <w:rPr>
                <w:sz w:val="22"/>
                <w:lang w:val="kk-KZ"/>
              </w:rPr>
              <w:t>Саңырауқұлақтар. Саңырауқұлақтар жасушаларының құрылымы. Саңырауқұлақтардың жіктелуі. Саңырауқұлақтардың көбеюі Негізгі өкілдер және олардың маңызы. Лишайники, организмдердің симбиотикалық тобы ретінде. Морфологиялық құрылым түрлері. Лишайниктердің көбеюі. Табиғаттағы және адам өміріндегі лишайниктердің маңызы. Орман фитоценоздарының компоненті ретінде қыналар.</w:t>
            </w:r>
          </w:p>
        </w:tc>
        <w:tc>
          <w:tcPr>
            <w:tcW w:w="0" w:type="auto"/>
          </w:tcPr>
          <w:p w:rsidR="00B96F17" w:rsidRDefault="0013168F">
            <w:pPr>
              <w:pStyle w:val="a3"/>
              <w:jc w:val="center"/>
            </w:pPr>
            <w:r>
              <w:t>1</w:t>
            </w:r>
          </w:p>
        </w:tc>
        <w:tc>
          <w:tcPr>
            <w:tcW w:w="0" w:type="auto"/>
          </w:tcPr>
          <w:p w:rsidR="00B96F17" w:rsidRDefault="0013168F">
            <w:pPr>
              <w:pStyle w:val="a3"/>
              <w:jc w:val="center"/>
            </w:pPr>
            <w:r>
              <w:t>1-6</w:t>
            </w:r>
          </w:p>
        </w:tc>
      </w:tr>
      <w:tr w:rsidR="00B96F17">
        <w:tc>
          <w:tcPr>
            <w:tcW w:w="0" w:type="auto"/>
          </w:tcPr>
          <w:p w:rsidR="00B96F17" w:rsidRDefault="0013168F">
            <w:pPr>
              <w:pStyle w:val="a3"/>
              <w:jc w:val="center"/>
            </w:pPr>
            <w:r>
              <w:t>12</w:t>
            </w:r>
          </w:p>
        </w:tc>
        <w:tc>
          <w:tcPr>
            <w:tcW w:w="0" w:type="auto"/>
          </w:tcPr>
          <w:p w:rsidR="00B96F17" w:rsidRDefault="0013168F">
            <w:pPr>
              <w:pStyle w:val="a3"/>
            </w:pPr>
            <w:r>
              <w:rPr>
                <w:b/>
                <w:sz w:val="22"/>
                <w:lang w:val="kk-KZ"/>
              </w:rPr>
              <w:t>12 тақырып. Балдырлар, мүк.</w:t>
            </w:r>
          </w:p>
          <w:p w:rsidR="00B96F17" w:rsidRPr="00816A6D" w:rsidRDefault="0013168F">
            <w:pPr>
              <w:pStyle w:val="a3"/>
              <w:rPr>
                <w:lang w:val="kk-KZ"/>
              </w:rPr>
            </w:pPr>
            <w:r>
              <w:rPr>
                <w:sz w:val="22"/>
                <w:lang w:val="kk-KZ"/>
              </w:rPr>
              <w:t>Балдырлар. Жалпы сипаттамасы. Жіктелуі. Таллом және балдырлар жасушаларының құрылысының ерекшеліктері. Орман экожүйесіндегі балдырлардың рөлі. Мүк өсімдіктердің эволюциялық дамуындағы тұйық бұтақ ретінде. Жіктелуі. Құрылым мен көбею ерекшеліктері Ұрпақтардың ауысуы және ядролық фазалардың ауысуы . Адам өміріндегі және табиғаттағы мхтардың маңызы. Мүк, топырақ индикаторлары ретінде.</w:t>
            </w:r>
          </w:p>
        </w:tc>
        <w:tc>
          <w:tcPr>
            <w:tcW w:w="0" w:type="auto"/>
          </w:tcPr>
          <w:p w:rsidR="00B96F17" w:rsidRDefault="0013168F">
            <w:pPr>
              <w:pStyle w:val="a3"/>
              <w:jc w:val="center"/>
            </w:pPr>
            <w:r>
              <w:t>1</w:t>
            </w:r>
          </w:p>
        </w:tc>
        <w:tc>
          <w:tcPr>
            <w:tcW w:w="0" w:type="auto"/>
          </w:tcPr>
          <w:p w:rsidR="00B96F17" w:rsidRDefault="0013168F">
            <w:pPr>
              <w:pStyle w:val="a3"/>
              <w:jc w:val="center"/>
            </w:pPr>
            <w:r>
              <w:t>1-6</w:t>
            </w:r>
          </w:p>
        </w:tc>
      </w:tr>
      <w:tr w:rsidR="00B96F17">
        <w:tc>
          <w:tcPr>
            <w:tcW w:w="0" w:type="auto"/>
          </w:tcPr>
          <w:p w:rsidR="00B96F17" w:rsidRDefault="0013168F">
            <w:pPr>
              <w:pStyle w:val="a3"/>
              <w:jc w:val="center"/>
            </w:pPr>
            <w:r>
              <w:t>13</w:t>
            </w:r>
          </w:p>
        </w:tc>
        <w:tc>
          <w:tcPr>
            <w:tcW w:w="0" w:type="auto"/>
          </w:tcPr>
          <w:p w:rsidR="00B96F17" w:rsidRDefault="0013168F">
            <w:pPr>
              <w:pStyle w:val="a3"/>
            </w:pPr>
            <w:r>
              <w:rPr>
                <w:b/>
                <w:sz w:val="22"/>
                <w:lang w:val="kk-KZ"/>
              </w:rPr>
              <w:t>13 тақырып. Плаундар, қиғаш шоқшабас құйрық.</w:t>
            </w:r>
          </w:p>
          <w:p w:rsidR="00B96F17" w:rsidRPr="00816A6D" w:rsidRDefault="0013168F">
            <w:pPr>
              <w:pStyle w:val="a3"/>
              <w:rPr>
                <w:lang w:val="kk-KZ"/>
              </w:rPr>
            </w:pPr>
            <w:r>
              <w:rPr>
                <w:sz w:val="22"/>
                <w:lang w:val="kk-KZ"/>
              </w:rPr>
              <w:t>Плаун тәрізді өсімдіктер, олардың құрылысы мен өмірлік даму циклінің ерекшеліктері. Хвощевидные. Спорофит құрылысының ерекшеліктері. Дала құйрығының мысалында дамудың өмірлік циклі. Хвощевидтердің өкілдері, олардың табиғаттағы және адам өміріндегі рөлі. Қиғаш шоқшабас. Қиғаш шоқшабас спорофиті құрылысының ерекшеліктері. Өсімдік әлемінің эволюциялық дамуындағы жоғары даулы өсімдіктердің рөлі.</w:t>
            </w:r>
          </w:p>
        </w:tc>
        <w:tc>
          <w:tcPr>
            <w:tcW w:w="0" w:type="auto"/>
          </w:tcPr>
          <w:p w:rsidR="00B96F17" w:rsidRDefault="0013168F">
            <w:pPr>
              <w:pStyle w:val="a3"/>
              <w:jc w:val="center"/>
            </w:pPr>
            <w:r>
              <w:t>1</w:t>
            </w:r>
          </w:p>
        </w:tc>
        <w:tc>
          <w:tcPr>
            <w:tcW w:w="0" w:type="auto"/>
          </w:tcPr>
          <w:p w:rsidR="00B96F17" w:rsidRDefault="0013168F">
            <w:pPr>
              <w:pStyle w:val="a3"/>
              <w:jc w:val="center"/>
            </w:pPr>
            <w:r>
              <w:t>1-6</w:t>
            </w:r>
          </w:p>
        </w:tc>
      </w:tr>
      <w:tr w:rsidR="00B96F17">
        <w:tc>
          <w:tcPr>
            <w:tcW w:w="0" w:type="auto"/>
          </w:tcPr>
          <w:p w:rsidR="00B96F17" w:rsidRDefault="0013168F">
            <w:pPr>
              <w:pStyle w:val="a3"/>
              <w:jc w:val="center"/>
            </w:pPr>
            <w:r>
              <w:t>14</w:t>
            </w:r>
          </w:p>
        </w:tc>
        <w:tc>
          <w:tcPr>
            <w:tcW w:w="0" w:type="auto"/>
          </w:tcPr>
          <w:p w:rsidR="00B96F17" w:rsidRDefault="0013168F">
            <w:pPr>
              <w:pStyle w:val="a3"/>
            </w:pPr>
            <w:r>
              <w:rPr>
                <w:b/>
                <w:sz w:val="22"/>
                <w:lang w:val="kk-KZ"/>
              </w:rPr>
              <w:t>14 тақырып. Ашық тұқымдылар жүйелеу.</w:t>
            </w:r>
          </w:p>
          <w:p w:rsidR="00B96F17" w:rsidRDefault="0013168F">
            <w:pPr>
              <w:pStyle w:val="a3"/>
            </w:pPr>
            <w:r>
              <w:rPr>
                <w:sz w:val="22"/>
                <w:lang w:val="kk-KZ"/>
              </w:rPr>
              <w:t xml:space="preserve">Тұқым өсімдіктерінің жалпы сипаттамасы, олардың жіктелуі. Ашық тұқымды өсімдіктерді дамытудың өмірлік циклі. Қылқан </w:t>
            </w:r>
            <w:r>
              <w:rPr>
                <w:sz w:val="22"/>
                <w:lang w:val="kk-KZ"/>
              </w:rPr>
              <w:lastRenderedPageBreak/>
              <w:t>жапырақтылар класының өкілдері және олардың табиғатты қорғау рөлі.</w:t>
            </w:r>
          </w:p>
        </w:tc>
        <w:tc>
          <w:tcPr>
            <w:tcW w:w="0" w:type="auto"/>
          </w:tcPr>
          <w:p w:rsidR="00B96F17" w:rsidRDefault="0013168F">
            <w:pPr>
              <w:pStyle w:val="a3"/>
              <w:jc w:val="center"/>
            </w:pPr>
            <w:r>
              <w:lastRenderedPageBreak/>
              <w:t>1</w:t>
            </w:r>
          </w:p>
        </w:tc>
        <w:tc>
          <w:tcPr>
            <w:tcW w:w="0" w:type="auto"/>
          </w:tcPr>
          <w:p w:rsidR="00B96F17" w:rsidRDefault="0013168F">
            <w:pPr>
              <w:pStyle w:val="a3"/>
              <w:jc w:val="center"/>
            </w:pPr>
            <w:r>
              <w:t>1-6</w:t>
            </w:r>
          </w:p>
        </w:tc>
      </w:tr>
      <w:tr w:rsidR="00B96F17">
        <w:tc>
          <w:tcPr>
            <w:tcW w:w="0" w:type="auto"/>
          </w:tcPr>
          <w:p w:rsidR="00B96F17" w:rsidRDefault="0013168F">
            <w:pPr>
              <w:pStyle w:val="a3"/>
              <w:jc w:val="center"/>
            </w:pPr>
            <w:r>
              <w:lastRenderedPageBreak/>
              <w:t>15</w:t>
            </w:r>
          </w:p>
        </w:tc>
        <w:tc>
          <w:tcPr>
            <w:tcW w:w="0" w:type="auto"/>
          </w:tcPr>
          <w:p w:rsidR="00B96F17" w:rsidRDefault="0013168F">
            <w:pPr>
              <w:pStyle w:val="a3"/>
            </w:pPr>
            <w:r>
              <w:rPr>
                <w:b/>
                <w:sz w:val="22"/>
                <w:lang w:val="kk-KZ"/>
              </w:rPr>
              <w:t>15 тақырып. Жабық тұқымдарды жүйелеу.</w:t>
            </w:r>
          </w:p>
          <w:p w:rsidR="00B96F17" w:rsidRPr="00816A6D" w:rsidRDefault="0013168F">
            <w:pPr>
              <w:pStyle w:val="a3"/>
              <w:rPr>
                <w:lang w:val="kk-KZ"/>
              </w:rPr>
            </w:pPr>
            <w:r>
              <w:rPr>
                <w:sz w:val="22"/>
                <w:lang w:val="kk-KZ"/>
              </w:rPr>
              <w:t>Жабық тұқым (гүл) өсімдіктері. Топырақпен қапталған (гүлді) өсімдіктердің жалпы сипаттамасы, олардың шығу тегі және эволюциясы. Кластарға бөлу. Екі жынысты және бір жынысты өсімдіктер арасындағы негізгі айырмашылықтар. Маңызды өкілдер.</w:t>
            </w:r>
          </w:p>
        </w:tc>
        <w:tc>
          <w:tcPr>
            <w:tcW w:w="0" w:type="auto"/>
          </w:tcPr>
          <w:p w:rsidR="00B96F17" w:rsidRDefault="0013168F">
            <w:pPr>
              <w:pStyle w:val="a3"/>
              <w:jc w:val="center"/>
            </w:pPr>
            <w:r>
              <w:t>1</w:t>
            </w:r>
          </w:p>
        </w:tc>
        <w:tc>
          <w:tcPr>
            <w:tcW w:w="0" w:type="auto"/>
          </w:tcPr>
          <w:p w:rsidR="00B96F17" w:rsidRDefault="0013168F">
            <w:pPr>
              <w:pStyle w:val="a3"/>
              <w:jc w:val="center"/>
            </w:pPr>
            <w:r>
              <w:t>1-6</w:t>
            </w:r>
          </w:p>
        </w:tc>
      </w:tr>
      <w:tr w:rsidR="00B96F17">
        <w:tc>
          <w:tcPr>
            <w:tcW w:w="0" w:type="auto"/>
            <w:gridSpan w:val="2"/>
          </w:tcPr>
          <w:p w:rsidR="00B96F17" w:rsidRDefault="0013168F">
            <w:pPr>
              <w:pStyle w:val="a3"/>
            </w:pPr>
            <w:r>
              <w:rPr>
                <w:b/>
              </w:rPr>
              <w:t>БАРЛЫҒЫ / ИТОГО</w:t>
            </w:r>
          </w:p>
        </w:tc>
        <w:tc>
          <w:tcPr>
            <w:tcW w:w="0" w:type="auto"/>
          </w:tcPr>
          <w:p w:rsidR="00B96F17" w:rsidRDefault="0013168F">
            <w:pPr>
              <w:pStyle w:val="a3"/>
              <w:jc w:val="center"/>
            </w:pPr>
            <w:r>
              <w:rPr>
                <w:b/>
              </w:rPr>
              <w:t>15</w:t>
            </w:r>
          </w:p>
        </w:tc>
        <w:tc>
          <w:tcPr>
            <w:tcW w:w="0" w:type="auto"/>
          </w:tcPr>
          <w:p w:rsidR="00B96F17" w:rsidRDefault="00B96F17">
            <w:pPr>
              <w:pStyle w:val="a3"/>
            </w:pPr>
          </w:p>
        </w:tc>
      </w:tr>
      <w:tr w:rsidR="00B96F17">
        <w:tc>
          <w:tcPr>
            <w:tcW w:w="0" w:type="auto"/>
            <w:gridSpan w:val="4"/>
          </w:tcPr>
          <w:p w:rsidR="00B96F17" w:rsidRDefault="0013168F">
            <w:pPr>
              <w:pStyle w:val="a3"/>
              <w:jc w:val="center"/>
            </w:pPr>
            <w:r>
              <w:rPr>
                <w:b/>
              </w:rPr>
              <w:t>Практикалық сабақтар / Практические занятия</w:t>
            </w:r>
          </w:p>
        </w:tc>
      </w:tr>
      <w:tr w:rsidR="00B96F17">
        <w:tc>
          <w:tcPr>
            <w:tcW w:w="0" w:type="auto"/>
          </w:tcPr>
          <w:p w:rsidR="00B96F17" w:rsidRDefault="0013168F">
            <w:pPr>
              <w:pStyle w:val="a3"/>
              <w:jc w:val="center"/>
            </w:pPr>
            <w:r>
              <w:t>1</w:t>
            </w:r>
          </w:p>
        </w:tc>
        <w:tc>
          <w:tcPr>
            <w:tcW w:w="0" w:type="auto"/>
          </w:tcPr>
          <w:p w:rsidR="00B96F17" w:rsidRDefault="0013168F">
            <w:pPr>
              <w:pStyle w:val="a3"/>
            </w:pPr>
            <w:r>
              <w:rPr>
                <w:b/>
                <w:sz w:val="22"/>
                <w:lang w:val="kk-KZ"/>
              </w:rPr>
              <w:t>1 тақырып. Биологиялық зертхана.</w:t>
            </w:r>
          </w:p>
          <w:p w:rsidR="00B96F17" w:rsidRDefault="0013168F">
            <w:pPr>
              <w:pStyle w:val="a3"/>
            </w:pPr>
            <w:r>
              <w:rPr>
                <w:sz w:val="22"/>
                <w:lang w:val="kk-KZ"/>
              </w:rPr>
              <w:t>Биологиялық зертхананың құрылымы, жабдықтар, Материалдар мен реактивтер, биологиялық зертханадағы жұмыс ережесі.</w:t>
            </w:r>
          </w:p>
        </w:tc>
        <w:tc>
          <w:tcPr>
            <w:tcW w:w="0" w:type="auto"/>
          </w:tcPr>
          <w:p w:rsidR="00B96F17" w:rsidRDefault="0013168F">
            <w:pPr>
              <w:pStyle w:val="a3"/>
              <w:jc w:val="center"/>
            </w:pPr>
            <w:r>
              <w:t>2</w:t>
            </w:r>
          </w:p>
        </w:tc>
        <w:tc>
          <w:tcPr>
            <w:tcW w:w="0" w:type="auto"/>
          </w:tcPr>
          <w:p w:rsidR="00B96F17" w:rsidRDefault="0013168F">
            <w:pPr>
              <w:pStyle w:val="a3"/>
              <w:jc w:val="center"/>
            </w:pPr>
            <w:r>
              <w:t>1-6</w:t>
            </w:r>
          </w:p>
        </w:tc>
      </w:tr>
      <w:tr w:rsidR="00B96F17">
        <w:tc>
          <w:tcPr>
            <w:tcW w:w="0" w:type="auto"/>
          </w:tcPr>
          <w:p w:rsidR="00B96F17" w:rsidRDefault="0013168F">
            <w:pPr>
              <w:pStyle w:val="a3"/>
              <w:jc w:val="center"/>
            </w:pPr>
            <w:r>
              <w:t>2</w:t>
            </w:r>
          </w:p>
        </w:tc>
        <w:tc>
          <w:tcPr>
            <w:tcW w:w="0" w:type="auto"/>
          </w:tcPr>
          <w:p w:rsidR="00B96F17" w:rsidRDefault="0013168F">
            <w:pPr>
              <w:pStyle w:val="a3"/>
            </w:pPr>
            <w:r>
              <w:rPr>
                <w:b/>
                <w:sz w:val="22"/>
                <w:lang w:val="kk-KZ"/>
              </w:rPr>
              <w:t>2 тақырып. Оптикалық микроскоптар.</w:t>
            </w:r>
          </w:p>
          <w:p w:rsidR="00B96F17" w:rsidRDefault="0013168F">
            <w:pPr>
              <w:pStyle w:val="a3"/>
            </w:pPr>
            <w:r>
              <w:rPr>
                <w:sz w:val="22"/>
                <w:lang w:val="kk-KZ"/>
              </w:rPr>
              <w:t>Құрылғымен және оптикалық микроскоппен жұмыс істеу ережелерімен танысу, сондай-ақ оптикалық микроскоппен жұмыс нәтижелерін ресімдеу.</w:t>
            </w:r>
          </w:p>
        </w:tc>
        <w:tc>
          <w:tcPr>
            <w:tcW w:w="0" w:type="auto"/>
          </w:tcPr>
          <w:p w:rsidR="00B96F17" w:rsidRDefault="0013168F">
            <w:pPr>
              <w:pStyle w:val="a3"/>
              <w:jc w:val="center"/>
            </w:pPr>
            <w:r>
              <w:t>2</w:t>
            </w:r>
          </w:p>
        </w:tc>
        <w:tc>
          <w:tcPr>
            <w:tcW w:w="0" w:type="auto"/>
          </w:tcPr>
          <w:p w:rsidR="00B96F17" w:rsidRDefault="0013168F">
            <w:pPr>
              <w:pStyle w:val="a3"/>
              <w:jc w:val="center"/>
            </w:pPr>
            <w:r>
              <w:t>1-6</w:t>
            </w:r>
          </w:p>
        </w:tc>
      </w:tr>
      <w:tr w:rsidR="00B96F17">
        <w:tc>
          <w:tcPr>
            <w:tcW w:w="0" w:type="auto"/>
          </w:tcPr>
          <w:p w:rsidR="00B96F17" w:rsidRDefault="0013168F">
            <w:pPr>
              <w:pStyle w:val="a3"/>
              <w:jc w:val="center"/>
            </w:pPr>
            <w:r>
              <w:t>3</w:t>
            </w:r>
          </w:p>
        </w:tc>
        <w:tc>
          <w:tcPr>
            <w:tcW w:w="0" w:type="auto"/>
          </w:tcPr>
          <w:p w:rsidR="00B96F17" w:rsidRDefault="0013168F">
            <w:pPr>
              <w:pStyle w:val="a3"/>
            </w:pPr>
            <w:r>
              <w:rPr>
                <w:b/>
                <w:sz w:val="22"/>
                <w:lang w:val="kk-KZ"/>
              </w:rPr>
              <w:t>3 тақырып. Уақытша препараттар.</w:t>
            </w:r>
          </w:p>
          <w:p w:rsidR="00B96F17" w:rsidRDefault="0013168F">
            <w:pPr>
              <w:pStyle w:val="a3"/>
            </w:pPr>
            <w:r>
              <w:rPr>
                <w:sz w:val="22"/>
                <w:lang w:val="kk-KZ"/>
              </w:rPr>
              <w:t>Сурет. Уақытша өсімдік препараттарын дайындау және бояу техникасы. Микроскопиялау нәтижелерін сызу.</w:t>
            </w:r>
          </w:p>
        </w:tc>
        <w:tc>
          <w:tcPr>
            <w:tcW w:w="0" w:type="auto"/>
          </w:tcPr>
          <w:p w:rsidR="00B96F17" w:rsidRDefault="0013168F">
            <w:pPr>
              <w:pStyle w:val="a3"/>
              <w:jc w:val="center"/>
            </w:pPr>
            <w:r>
              <w:t>2</w:t>
            </w:r>
          </w:p>
        </w:tc>
        <w:tc>
          <w:tcPr>
            <w:tcW w:w="0" w:type="auto"/>
          </w:tcPr>
          <w:p w:rsidR="00B96F17" w:rsidRDefault="0013168F">
            <w:pPr>
              <w:pStyle w:val="a3"/>
              <w:jc w:val="center"/>
            </w:pPr>
            <w:r>
              <w:t>1-6</w:t>
            </w:r>
          </w:p>
        </w:tc>
      </w:tr>
      <w:tr w:rsidR="00B96F17">
        <w:tc>
          <w:tcPr>
            <w:tcW w:w="0" w:type="auto"/>
          </w:tcPr>
          <w:p w:rsidR="00B96F17" w:rsidRDefault="0013168F">
            <w:pPr>
              <w:pStyle w:val="a3"/>
              <w:jc w:val="center"/>
            </w:pPr>
            <w:r>
              <w:t>4</w:t>
            </w:r>
          </w:p>
        </w:tc>
        <w:tc>
          <w:tcPr>
            <w:tcW w:w="0" w:type="auto"/>
          </w:tcPr>
          <w:p w:rsidR="00B96F17" w:rsidRDefault="0013168F">
            <w:pPr>
              <w:pStyle w:val="a3"/>
            </w:pPr>
            <w:r>
              <w:rPr>
                <w:b/>
                <w:sz w:val="22"/>
                <w:lang w:val="kk-KZ"/>
              </w:rPr>
              <w:t>4 тақырып. Пияз шамының шырынды таразысының эпидермальды жасушасының құрылымы.</w:t>
            </w:r>
          </w:p>
          <w:p w:rsidR="00B96F17" w:rsidRDefault="0013168F">
            <w:pPr>
              <w:pStyle w:val="a3"/>
            </w:pPr>
            <w:r>
              <w:rPr>
                <w:sz w:val="22"/>
                <w:lang w:val="kk-KZ"/>
              </w:rPr>
              <w:t>Оптикалық микроскопты қолдана отырып, піскен жемістердің целлюлоза жасушаларында пияз шамының шырынды таразысының эпидермалық жасушасының құрылымын зерттеу</w:t>
            </w:r>
          </w:p>
        </w:tc>
        <w:tc>
          <w:tcPr>
            <w:tcW w:w="0" w:type="auto"/>
          </w:tcPr>
          <w:p w:rsidR="00B96F17" w:rsidRDefault="0013168F">
            <w:pPr>
              <w:pStyle w:val="a3"/>
              <w:jc w:val="center"/>
            </w:pPr>
            <w:r>
              <w:t>2</w:t>
            </w:r>
          </w:p>
        </w:tc>
        <w:tc>
          <w:tcPr>
            <w:tcW w:w="0" w:type="auto"/>
          </w:tcPr>
          <w:p w:rsidR="00B96F17" w:rsidRDefault="0013168F">
            <w:pPr>
              <w:pStyle w:val="a3"/>
              <w:jc w:val="center"/>
            </w:pPr>
            <w:r>
              <w:t>1-6</w:t>
            </w:r>
          </w:p>
        </w:tc>
      </w:tr>
      <w:tr w:rsidR="00B96F17">
        <w:tc>
          <w:tcPr>
            <w:tcW w:w="0" w:type="auto"/>
          </w:tcPr>
          <w:p w:rsidR="00B96F17" w:rsidRDefault="0013168F">
            <w:pPr>
              <w:pStyle w:val="a3"/>
              <w:jc w:val="center"/>
            </w:pPr>
            <w:r>
              <w:t>5</w:t>
            </w:r>
          </w:p>
        </w:tc>
        <w:tc>
          <w:tcPr>
            <w:tcW w:w="0" w:type="auto"/>
          </w:tcPr>
          <w:p w:rsidR="00B96F17" w:rsidRDefault="0013168F">
            <w:pPr>
              <w:pStyle w:val="a3"/>
            </w:pPr>
            <w:r>
              <w:rPr>
                <w:b/>
                <w:sz w:val="22"/>
                <w:lang w:val="kk-KZ"/>
              </w:rPr>
              <w:t>5 тақырып. Аспидистра жапырағының эпидермисі жасушаларының қабырғасының құрылымы.</w:t>
            </w:r>
          </w:p>
          <w:p w:rsidR="00B96F17" w:rsidRPr="00816A6D" w:rsidRDefault="0013168F">
            <w:pPr>
              <w:pStyle w:val="a3"/>
              <w:rPr>
                <w:lang w:val="kk-KZ"/>
              </w:rPr>
            </w:pPr>
            <w:r>
              <w:rPr>
                <w:sz w:val="22"/>
                <w:lang w:val="kk-KZ"/>
              </w:rPr>
              <w:t>Ирис жапырағының эпидермисі. Әр түрлі өсімдіктердің жапырақтарының эпидермисіндегі шаштар. Оптикалық микроскопты қолдана отырып, Аспидистра және ирис жапырағының эпидермисінің жасушалары қабырғасының құрылымын, сондай-ақ әртүрлі өсімдіктердің жапырақтары эпидермисіндегі түктерді зерттеу</w:t>
            </w:r>
          </w:p>
        </w:tc>
        <w:tc>
          <w:tcPr>
            <w:tcW w:w="0" w:type="auto"/>
          </w:tcPr>
          <w:p w:rsidR="00B96F17" w:rsidRDefault="0013168F">
            <w:pPr>
              <w:pStyle w:val="a3"/>
              <w:jc w:val="center"/>
            </w:pPr>
            <w:r>
              <w:t>2</w:t>
            </w:r>
          </w:p>
        </w:tc>
        <w:tc>
          <w:tcPr>
            <w:tcW w:w="0" w:type="auto"/>
          </w:tcPr>
          <w:p w:rsidR="00B96F17" w:rsidRDefault="0013168F">
            <w:pPr>
              <w:pStyle w:val="a3"/>
              <w:jc w:val="center"/>
            </w:pPr>
            <w:r>
              <w:t>1-6</w:t>
            </w:r>
          </w:p>
        </w:tc>
      </w:tr>
      <w:tr w:rsidR="00B96F17">
        <w:tc>
          <w:tcPr>
            <w:tcW w:w="0" w:type="auto"/>
          </w:tcPr>
          <w:p w:rsidR="00B96F17" w:rsidRDefault="0013168F">
            <w:pPr>
              <w:pStyle w:val="a3"/>
              <w:jc w:val="center"/>
            </w:pPr>
            <w:r>
              <w:t>6</w:t>
            </w:r>
          </w:p>
        </w:tc>
        <w:tc>
          <w:tcPr>
            <w:tcW w:w="0" w:type="auto"/>
          </w:tcPr>
          <w:p w:rsidR="00B96F17" w:rsidRDefault="0013168F">
            <w:pPr>
              <w:pStyle w:val="a3"/>
            </w:pPr>
            <w:r>
              <w:rPr>
                <w:b/>
                <w:sz w:val="22"/>
                <w:lang w:val="kk-KZ"/>
              </w:rPr>
              <w:t>6 тақырып. Жапырақ макроморфологиясы.</w:t>
            </w:r>
          </w:p>
          <w:p w:rsidR="00B96F17" w:rsidRDefault="0013168F">
            <w:pPr>
              <w:pStyle w:val="a3"/>
            </w:pPr>
            <w:r>
              <w:rPr>
                <w:sz w:val="22"/>
                <w:lang w:val="kk-KZ"/>
              </w:rPr>
              <w:t>Гербарий жапырақтарының үлгілерін қолдана отырып, жапырақ микроморфологиясын зерттеу.</w:t>
            </w:r>
          </w:p>
        </w:tc>
        <w:tc>
          <w:tcPr>
            <w:tcW w:w="0" w:type="auto"/>
          </w:tcPr>
          <w:p w:rsidR="00B96F17" w:rsidRDefault="0013168F">
            <w:pPr>
              <w:pStyle w:val="a3"/>
              <w:jc w:val="center"/>
            </w:pPr>
            <w:r>
              <w:t>2</w:t>
            </w:r>
          </w:p>
        </w:tc>
        <w:tc>
          <w:tcPr>
            <w:tcW w:w="0" w:type="auto"/>
          </w:tcPr>
          <w:p w:rsidR="00B96F17" w:rsidRDefault="0013168F">
            <w:pPr>
              <w:pStyle w:val="a3"/>
              <w:jc w:val="center"/>
            </w:pPr>
            <w:r>
              <w:t>1-6</w:t>
            </w:r>
          </w:p>
        </w:tc>
      </w:tr>
      <w:tr w:rsidR="00B96F17">
        <w:tc>
          <w:tcPr>
            <w:tcW w:w="0" w:type="auto"/>
          </w:tcPr>
          <w:p w:rsidR="00B96F17" w:rsidRDefault="0013168F">
            <w:pPr>
              <w:pStyle w:val="a3"/>
              <w:jc w:val="center"/>
            </w:pPr>
            <w:r>
              <w:t>7</w:t>
            </w:r>
          </w:p>
        </w:tc>
        <w:tc>
          <w:tcPr>
            <w:tcW w:w="0" w:type="auto"/>
          </w:tcPr>
          <w:p w:rsidR="00B96F17" w:rsidRDefault="0013168F">
            <w:pPr>
              <w:pStyle w:val="a3"/>
            </w:pPr>
            <w:r>
              <w:rPr>
                <w:b/>
                <w:sz w:val="22"/>
                <w:lang w:val="kk-KZ"/>
              </w:rPr>
              <w:t>7 тақырып. Қылқан жапырақтылардың бүрлерінің құрылымы.</w:t>
            </w:r>
          </w:p>
          <w:p w:rsidR="00B96F17" w:rsidRDefault="0013168F">
            <w:pPr>
              <w:pStyle w:val="a3"/>
            </w:pPr>
            <w:r>
              <w:rPr>
                <w:sz w:val="22"/>
                <w:lang w:val="kk-KZ"/>
              </w:rPr>
              <w:t>Қылқан жапырақты өсімдіктердің бүрлерінің морфологиясын зерттеу.</w:t>
            </w:r>
          </w:p>
        </w:tc>
        <w:tc>
          <w:tcPr>
            <w:tcW w:w="0" w:type="auto"/>
          </w:tcPr>
          <w:p w:rsidR="00B96F17" w:rsidRDefault="0013168F">
            <w:pPr>
              <w:pStyle w:val="a3"/>
              <w:jc w:val="center"/>
            </w:pPr>
            <w:r>
              <w:t>2</w:t>
            </w:r>
          </w:p>
        </w:tc>
        <w:tc>
          <w:tcPr>
            <w:tcW w:w="0" w:type="auto"/>
          </w:tcPr>
          <w:p w:rsidR="00B96F17" w:rsidRDefault="0013168F">
            <w:pPr>
              <w:pStyle w:val="a3"/>
              <w:jc w:val="center"/>
            </w:pPr>
            <w:r>
              <w:t>1-6</w:t>
            </w:r>
          </w:p>
        </w:tc>
      </w:tr>
      <w:tr w:rsidR="00B96F17">
        <w:tc>
          <w:tcPr>
            <w:tcW w:w="0" w:type="auto"/>
          </w:tcPr>
          <w:p w:rsidR="00B96F17" w:rsidRDefault="0013168F">
            <w:pPr>
              <w:pStyle w:val="a3"/>
              <w:jc w:val="center"/>
            </w:pPr>
            <w:r>
              <w:t>8</w:t>
            </w:r>
          </w:p>
        </w:tc>
        <w:tc>
          <w:tcPr>
            <w:tcW w:w="0" w:type="auto"/>
          </w:tcPr>
          <w:p w:rsidR="00B96F17" w:rsidRDefault="0013168F">
            <w:pPr>
              <w:pStyle w:val="a3"/>
            </w:pPr>
            <w:r>
              <w:rPr>
                <w:b/>
                <w:sz w:val="22"/>
                <w:lang w:val="kk-KZ"/>
              </w:rPr>
              <w:t>8 тақырып. Жемістің құрылымы.</w:t>
            </w:r>
          </w:p>
          <w:p w:rsidR="00B96F17" w:rsidRDefault="0013168F">
            <w:pPr>
              <w:pStyle w:val="a3"/>
            </w:pPr>
            <w:r>
              <w:rPr>
                <w:sz w:val="22"/>
                <w:lang w:val="kk-KZ"/>
              </w:rPr>
              <w:t>Жеміс түрлерін және олардың морфологиясын зерттеу.</w:t>
            </w:r>
          </w:p>
        </w:tc>
        <w:tc>
          <w:tcPr>
            <w:tcW w:w="0" w:type="auto"/>
          </w:tcPr>
          <w:p w:rsidR="00B96F17" w:rsidRDefault="0013168F">
            <w:pPr>
              <w:pStyle w:val="a3"/>
              <w:jc w:val="center"/>
            </w:pPr>
            <w:r>
              <w:t>2</w:t>
            </w:r>
          </w:p>
        </w:tc>
        <w:tc>
          <w:tcPr>
            <w:tcW w:w="0" w:type="auto"/>
          </w:tcPr>
          <w:p w:rsidR="00B96F17" w:rsidRDefault="0013168F">
            <w:pPr>
              <w:pStyle w:val="a3"/>
              <w:jc w:val="center"/>
            </w:pPr>
            <w:r>
              <w:t>1-6</w:t>
            </w:r>
          </w:p>
        </w:tc>
      </w:tr>
      <w:tr w:rsidR="00B96F17">
        <w:tc>
          <w:tcPr>
            <w:tcW w:w="0" w:type="auto"/>
          </w:tcPr>
          <w:p w:rsidR="00B96F17" w:rsidRDefault="0013168F">
            <w:pPr>
              <w:pStyle w:val="a3"/>
              <w:jc w:val="center"/>
            </w:pPr>
            <w:r>
              <w:t>9</w:t>
            </w:r>
          </w:p>
        </w:tc>
        <w:tc>
          <w:tcPr>
            <w:tcW w:w="0" w:type="auto"/>
          </w:tcPr>
          <w:p w:rsidR="00B96F17" w:rsidRDefault="0013168F">
            <w:pPr>
              <w:pStyle w:val="a3"/>
            </w:pPr>
            <w:r>
              <w:rPr>
                <w:b/>
                <w:sz w:val="22"/>
                <w:lang w:val="kk-KZ"/>
              </w:rPr>
              <w:t>9 тақырып. Гүлдің құрылымы.</w:t>
            </w:r>
          </w:p>
          <w:p w:rsidR="00B96F17" w:rsidRDefault="0013168F">
            <w:pPr>
              <w:pStyle w:val="a3"/>
            </w:pPr>
            <w:r>
              <w:rPr>
                <w:sz w:val="22"/>
                <w:lang w:val="kk-KZ"/>
              </w:rPr>
              <w:t>Гүлдің құрылымын зерттеу, гүлдің формуласы мен диаграммасы</w:t>
            </w:r>
          </w:p>
        </w:tc>
        <w:tc>
          <w:tcPr>
            <w:tcW w:w="0" w:type="auto"/>
          </w:tcPr>
          <w:p w:rsidR="00B96F17" w:rsidRDefault="0013168F">
            <w:pPr>
              <w:pStyle w:val="a3"/>
              <w:jc w:val="center"/>
            </w:pPr>
            <w:r>
              <w:t>2</w:t>
            </w:r>
          </w:p>
        </w:tc>
        <w:tc>
          <w:tcPr>
            <w:tcW w:w="0" w:type="auto"/>
          </w:tcPr>
          <w:p w:rsidR="00B96F17" w:rsidRDefault="0013168F">
            <w:pPr>
              <w:pStyle w:val="a3"/>
              <w:jc w:val="center"/>
            </w:pPr>
            <w:r>
              <w:t>1-6</w:t>
            </w:r>
          </w:p>
        </w:tc>
      </w:tr>
      <w:tr w:rsidR="00B96F17">
        <w:tc>
          <w:tcPr>
            <w:tcW w:w="0" w:type="auto"/>
          </w:tcPr>
          <w:p w:rsidR="00B96F17" w:rsidRDefault="0013168F">
            <w:pPr>
              <w:pStyle w:val="a3"/>
              <w:jc w:val="center"/>
            </w:pPr>
            <w:r>
              <w:t>10</w:t>
            </w:r>
          </w:p>
        </w:tc>
        <w:tc>
          <w:tcPr>
            <w:tcW w:w="0" w:type="auto"/>
          </w:tcPr>
          <w:p w:rsidR="00B96F17" w:rsidRDefault="0013168F">
            <w:pPr>
              <w:pStyle w:val="a3"/>
            </w:pPr>
            <w:r>
              <w:rPr>
                <w:b/>
                <w:sz w:val="22"/>
                <w:lang w:val="kk-KZ"/>
              </w:rPr>
              <w:t>10 тақырып. Тозаң құрылымы.</w:t>
            </w:r>
          </w:p>
          <w:p w:rsidR="00B96F17" w:rsidRDefault="0013168F">
            <w:pPr>
              <w:pStyle w:val="a3"/>
            </w:pPr>
            <w:r>
              <w:rPr>
                <w:sz w:val="22"/>
                <w:lang w:val="kk-KZ"/>
              </w:rPr>
              <w:t>Гүлді және жалаңаш тұқымдылардыңөсімдіктердің тозаң құрылымын зерттеу.</w:t>
            </w:r>
          </w:p>
        </w:tc>
        <w:tc>
          <w:tcPr>
            <w:tcW w:w="0" w:type="auto"/>
          </w:tcPr>
          <w:p w:rsidR="00B96F17" w:rsidRDefault="0013168F">
            <w:pPr>
              <w:pStyle w:val="a3"/>
              <w:jc w:val="center"/>
            </w:pPr>
            <w:r>
              <w:t>2</w:t>
            </w:r>
          </w:p>
        </w:tc>
        <w:tc>
          <w:tcPr>
            <w:tcW w:w="0" w:type="auto"/>
          </w:tcPr>
          <w:p w:rsidR="00B96F17" w:rsidRDefault="0013168F">
            <w:pPr>
              <w:pStyle w:val="a3"/>
              <w:jc w:val="center"/>
            </w:pPr>
            <w:r>
              <w:t>1-6</w:t>
            </w:r>
          </w:p>
        </w:tc>
      </w:tr>
      <w:tr w:rsidR="00B96F17">
        <w:tc>
          <w:tcPr>
            <w:tcW w:w="0" w:type="auto"/>
          </w:tcPr>
          <w:p w:rsidR="00B96F17" w:rsidRDefault="0013168F">
            <w:pPr>
              <w:pStyle w:val="a3"/>
              <w:jc w:val="center"/>
            </w:pPr>
            <w:r>
              <w:t>11</w:t>
            </w:r>
          </w:p>
        </w:tc>
        <w:tc>
          <w:tcPr>
            <w:tcW w:w="0" w:type="auto"/>
          </w:tcPr>
          <w:p w:rsidR="00B96F17" w:rsidRDefault="0013168F">
            <w:pPr>
              <w:pStyle w:val="a3"/>
            </w:pPr>
            <w:r>
              <w:rPr>
                <w:b/>
                <w:sz w:val="22"/>
                <w:lang w:val="kk-KZ"/>
              </w:rPr>
              <w:t>11 тақырып. Тұқымның құрылымы.</w:t>
            </w:r>
          </w:p>
          <w:p w:rsidR="00B96F17" w:rsidRDefault="0013168F">
            <w:pPr>
              <w:pStyle w:val="a3"/>
            </w:pPr>
            <w:r>
              <w:rPr>
                <w:sz w:val="22"/>
                <w:lang w:val="kk-KZ"/>
              </w:rPr>
              <w:t xml:space="preserve">біржәне екібұрышты өсімдіктердің тұқымдарының құрылымын </w:t>
            </w:r>
            <w:r>
              <w:rPr>
                <w:sz w:val="22"/>
                <w:lang w:val="kk-KZ"/>
              </w:rPr>
              <w:lastRenderedPageBreak/>
              <w:t>зерттеу.</w:t>
            </w:r>
          </w:p>
        </w:tc>
        <w:tc>
          <w:tcPr>
            <w:tcW w:w="0" w:type="auto"/>
          </w:tcPr>
          <w:p w:rsidR="00B96F17" w:rsidRDefault="0013168F">
            <w:pPr>
              <w:pStyle w:val="a3"/>
              <w:jc w:val="center"/>
            </w:pPr>
            <w:r>
              <w:lastRenderedPageBreak/>
              <w:t>2</w:t>
            </w:r>
          </w:p>
        </w:tc>
        <w:tc>
          <w:tcPr>
            <w:tcW w:w="0" w:type="auto"/>
          </w:tcPr>
          <w:p w:rsidR="00B96F17" w:rsidRDefault="0013168F">
            <w:pPr>
              <w:pStyle w:val="a3"/>
              <w:jc w:val="center"/>
            </w:pPr>
            <w:r>
              <w:t>1-6</w:t>
            </w:r>
          </w:p>
        </w:tc>
      </w:tr>
      <w:tr w:rsidR="00B96F17">
        <w:tc>
          <w:tcPr>
            <w:tcW w:w="0" w:type="auto"/>
          </w:tcPr>
          <w:p w:rsidR="00B96F17" w:rsidRDefault="0013168F">
            <w:pPr>
              <w:pStyle w:val="a3"/>
              <w:jc w:val="center"/>
            </w:pPr>
            <w:r>
              <w:lastRenderedPageBreak/>
              <w:t>12</w:t>
            </w:r>
          </w:p>
        </w:tc>
        <w:tc>
          <w:tcPr>
            <w:tcW w:w="0" w:type="auto"/>
          </w:tcPr>
          <w:p w:rsidR="00B96F17" w:rsidRDefault="0013168F">
            <w:pPr>
              <w:pStyle w:val="a3"/>
            </w:pPr>
            <w:r>
              <w:rPr>
                <w:b/>
                <w:sz w:val="22"/>
                <w:lang w:val="kk-KZ"/>
              </w:rPr>
              <w:t>12 тақырып. Піскен жемістердің целлюлоза жасушаларында хромопластар.</w:t>
            </w:r>
          </w:p>
          <w:p w:rsidR="00B96F17" w:rsidRDefault="0013168F">
            <w:pPr>
              <w:pStyle w:val="a3"/>
            </w:pPr>
            <w:r>
              <w:rPr>
                <w:sz w:val="22"/>
                <w:lang w:val="kk-KZ"/>
              </w:rPr>
              <w:t>Оптикалық микроскопты қолдана отырып, піскен жемістердің целлюлоза жасушаларында хромопластарды зерттеу.</w:t>
            </w:r>
          </w:p>
        </w:tc>
        <w:tc>
          <w:tcPr>
            <w:tcW w:w="0" w:type="auto"/>
          </w:tcPr>
          <w:p w:rsidR="00B96F17" w:rsidRDefault="0013168F">
            <w:pPr>
              <w:pStyle w:val="a3"/>
              <w:jc w:val="center"/>
            </w:pPr>
            <w:r>
              <w:t>2</w:t>
            </w:r>
          </w:p>
        </w:tc>
        <w:tc>
          <w:tcPr>
            <w:tcW w:w="0" w:type="auto"/>
          </w:tcPr>
          <w:p w:rsidR="00B96F17" w:rsidRDefault="0013168F">
            <w:pPr>
              <w:pStyle w:val="a3"/>
              <w:jc w:val="center"/>
            </w:pPr>
            <w:r>
              <w:t>1-6</w:t>
            </w:r>
          </w:p>
        </w:tc>
      </w:tr>
      <w:tr w:rsidR="00B96F17">
        <w:tc>
          <w:tcPr>
            <w:tcW w:w="0" w:type="auto"/>
          </w:tcPr>
          <w:p w:rsidR="00B96F17" w:rsidRDefault="0013168F">
            <w:pPr>
              <w:pStyle w:val="a3"/>
              <w:jc w:val="center"/>
            </w:pPr>
            <w:r>
              <w:t>13</w:t>
            </w:r>
          </w:p>
        </w:tc>
        <w:tc>
          <w:tcPr>
            <w:tcW w:w="0" w:type="auto"/>
          </w:tcPr>
          <w:p w:rsidR="00B96F17" w:rsidRDefault="0013168F">
            <w:pPr>
              <w:pStyle w:val="a3"/>
            </w:pPr>
            <w:r>
              <w:rPr>
                <w:b/>
                <w:sz w:val="22"/>
                <w:lang w:val="kk-KZ"/>
              </w:rPr>
              <w:t>13 тақырып. Жапырақтың микроскопиялық құрылымы.</w:t>
            </w:r>
          </w:p>
          <w:p w:rsidR="00B96F17" w:rsidRDefault="0013168F">
            <w:pPr>
              <w:pStyle w:val="a3"/>
            </w:pPr>
            <w:r>
              <w:rPr>
                <w:sz w:val="22"/>
                <w:lang w:val="kk-KZ"/>
              </w:rPr>
              <w:t>Өсімдіктердің уақытша препараттарында жапырақтың микроскопиялық құрылымын зерттеу.</w:t>
            </w:r>
          </w:p>
        </w:tc>
        <w:tc>
          <w:tcPr>
            <w:tcW w:w="0" w:type="auto"/>
          </w:tcPr>
          <w:p w:rsidR="00B96F17" w:rsidRDefault="0013168F">
            <w:pPr>
              <w:pStyle w:val="a3"/>
              <w:jc w:val="center"/>
            </w:pPr>
            <w:r>
              <w:t>2</w:t>
            </w:r>
          </w:p>
        </w:tc>
        <w:tc>
          <w:tcPr>
            <w:tcW w:w="0" w:type="auto"/>
          </w:tcPr>
          <w:p w:rsidR="00B96F17" w:rsidRDefault="0013168F">
            <w:pPr>
              <w:pStyle w:val="a3"/>
              <w:jc w:val="center"/>
            </w:pPr>
            <w:r>
              <w:t>1-6</w:t>
            </w:r>
          </w:p>
        </w:tc>
      </w:tr>
      <w:tr w:rsidR="00B96F17">
        <w:tc>
          <w:tcPr>
            <w:tcW w:w="0" w:type="auto"/>
          </w:tcPr>
          <w:p w:rsidR="00B96F17" w:rsidRDefault="0013168F">
            <w:pPr>
              <w:pStyle w:val="a3"/>
              <w:jc w:val="center"/>
            </w:pPr>
            <w:r>
              <w:t>14</w:t>
            </w:r>
          </w:p>
        </w:tc>
        <w:tc>
          <w:tcPr>
            <w:tcW w:w="0" w:type="auto"/>
          </w:tcPr>
          <w:p w:rsidR="00B96F17" w:rsidRDefault="0013168F">
            <w:pPr>
              <w:pStyle w:val="a3"/>
            </w:pPr>
            <w:r>
              <w:rPr>
                <w:b/>
                <w:sz w:val="22"/>
                <w:lang w:val="kk-KZ"/>
              </w:rPr>
              <w:t>14 тақырып. Сирень бұтағының макроморфологиясы.</w:t>
            </w:r>
          </w:p>
          <w:p w:rsidR="00B96F17" w:rsidRDefault="0013168F">
            <w:pPr>
              <w:pStyle w:val="a3"/>
            </w:pPr>
            <w:r>
              <w:rPr>
                <w:sz w:val="22"/>
                <w:lang w:val="kk-KZ"/>
              </w:rPr>
              <w:t>Микроморфологияны зерттеу және сирень бұтақтарының сипаттамасы.</w:t>
            </w:r>
          </w:p>
        </w:tc>
        <w:tc>
          <w:tcPr>
            <w:tcW w:w="0" w:type="auto"/>
          </w:tcPr>
          <w:p w:rsidR="00B96F17" w:rsidRDefault="0013168F">
            <w:pPr>
              <w:pStyle w:val="a3"/>
              <w:jc w:val="center"/>
            </w:pPr>
            <w:r>
              <w:t>2</w:t>
            </w:r>
          </w:p>
        </w:tc>
        <w:tc>
          <w:tcPr>
            <w:tcW w:w="0" w:type="auto"/>
          </w:tcPr>
          <w:p w:rsidR="00B96F17" w:rsidRDefault="0013168F">
            <w:pPr>
              <w:pStyle w:val="a3"/>
              <w:jc w:val="center"/>
            </w:pPr>
            <w:r>
              <w:t>1-6</w:t>
            </w:r>
          </w:p>
        </w:tc>
      </w:tr>
      <w:tr w:rsidR="00B96F17">
        <w:tc>
          <w:tcPr>
            <w:tcW w:w="0" w:type="auto"/>
          </w:tcPr>
          <w:p w:rsidR="00B96F17" w:rsidRDefault="0013168F">
            <w:pPr>
              <w:pStyle w:val="a3"/>
              <w:jc w:val="center"/>
            </w:pPr>
            <w:r>
              <w:t>15</w:t>
            </w:r>
          </w:p>
        </w:tc>
        <w:tc>
          <w:tcPr>
            <w:tcW w:w="0" w:type="auto"/>
          </w:tcPr>
          <w:p w:rsidR="00B96F17" w:rsidRDefault="0013168F">
            <w:pPr>
              <w:pStyle w:val="a3"/>
            </w:pPr>
            <w:r>
              <w:rPr>
                <w:b/>
                <w:sz w:val="22"/>
                <w:lang w:val="kk-KZ"/>
              </w:rPr>
              <w:t>15 тақырып. Төменгі сатыдағы өсімдіктер.</w:t>
            </w:r>
          </w:p>
          <w:p w:rsidR="00B96F17" w:rsidRDefault="0013168F">
            <w:pPr>
              <w:pStyle w:val="a3"/>
            </w:pPr>
            <w:r>
              <w:rPr>
                <w:sz w:val="22"/>
                <w:lang w:val="kk-KZ"/>
              </w:rPr>
              <w:t>Тұрақты препараттардағы қыналар мен балдырлардың құрылымын зерттеу.</w:t>
            </w:r>
          </w:p>
        </w:tc>
        <w:tc>
          <w:tcPr>
            <w:tcW w:w="0" w:type="auto"/>
          </w:tcPr>
          <w:p w:rsidR="00B96F17" w:rsidRDefault="0013168F">
            <w:pPr>
              <w:pStyle w:val="a3"/>
              <w:jc w:val="center"/>
            </w:pPr>
            <w:r>
              <w:t>2</w:t>
            </w:r>
          </w:p>
        </w:tc>
        <w:tc>
          <w:tcPr>
            <w:tcW w:w="0" w:type="auto"/>
          </w:tcPr>
          <w:p w:rsidR="00B96F17" w:rsidRDefault="0013168F">
            <w:pPr>
              <w:pStyle w:val="a3"/>
              <w:jc w:val="center"/>
            </w:pPr>
            <w:r>
              <w:t>1-6</w:t>
            </w:r>
          </w:p>
        </w:tc>
      </w:tr>
      <w:tr w:rsidR="00B96F17">
        <w:tc>
          <w:tcPr>
            <w:tcW w:w="0" w:type="auto"/>
            <w:gridSpan w:val="2"/>
          </w:tcPr>
          <w:p w:rsidR="00B96F17" w:rsidRDefault="0013168F">
            <w:pPr>
              <w:pStyle w:val="a3"/>
            </w:pPr>
            <w:r>
              <w:rPr>
                <w:b/>
              </w:rPr>
              <w:t>БАРЛЫҒЫ / ИТОГО</w:t>
            </w:r>
          </w:p>
        </w:tc>
        <w:tc>
          <w:tcPr>
            <w:tcW w:w="0" w:type="auto"/>
          </w:tcPr>
          <w:p w:rsidR="00B96F17" w:rsidRDefault="0013168F">
            <w:pPr>
              <w:pStyle w:val="a3"/>
              <w:jc w:val="center"/>
            </w:pPr>
            <w:r>
              <w:rPr>
                <w:b/>
              </w:rPr>
              <w:t>30</w:t>
            </w:r>
          </w:p>
        </w:tc>
        <w:tc>
          <w:tcPr>
            <w:tcW w:w="0" w:type="auto"/>
          </w:tcPr>
          <w:p w:rsidR="00B96F17" w:rsidRDefault="00B96F17">
            <w:pPr>
              <w:pStyle w:val="a3"/>
            </w:pPr>
          </w:p>
        </w:tc>
      </w:tr>
    </w:tbl>
    <w:p w:rsidR="00B96F17" w:rsidRDefault="00B96F17">
      <w:pPr>
        <w:pStyle w:val="a3"/>
      </w:pPr>
    </w:p>
    <w:p w:rsidR="00B96F17" w:rsidRDefault="0013168F">
      <w:pPr>
        <w:pStyle w:val="a3"/>
        <w:jc w:val="center"/>
      </w:pPr>
      <w:r>
        <w:rPr>
          <w:b/>
        </w:rPr>
        <w:t>2.2 Тапсырманы өздік жұмыс үшін оқыту (СӨЖ)</w:t>
      </w:r>
    </w:p>
    <w:p w:rsidR="00B96F17" w:rsidRDefault="00B96F1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017"/>
        <w:gridCol w:w="2203"/>
        <w:gridCol w:w="1195"/>
        <w:gridCol w:w="1395"/>
        <w:gridCol w:w="1587"/>
        <w:gridCol w:w="1291"/>
      </w:tblGrid>
      <w:tr w:rsidR="00B96F17">
        <w:trPr>
          <w:trHeight w:val="1229"/>
          <w:tblHeader/>
        </w:trPr>
        <w:tc>
          <w:tcPr>
            <w:tcW w:w="1026" w:type="pct"/>
          </w:tcPr>
          <w:p w:rsidR="00B96F17" w:rsidRDefault="0013168F">
            <w:pPr>
              <w:pStyle w:val="a3"/>
              <w:jc w:val="center"/>
            </w:pPr>
            <w:r>
              <w:t>Тақырып</w:t>
            </w:r>
          </w:p>
        </w:tc>
        <w:tc>
          <w:tcPr>
            <w:tcW w:w="1140" w:type="pct"/>
          </w:tcPr>
          <w:p w:rsidR="00B96F17" w:rsidRDefault="0013168F">
            <w:pPr>
              <w:pStyle w:val="a3"/>
              <w:jc w:val="center"/>
            </w:pPr>
            <w:r>
              <w:t>Тапсырманың мазмұны</w:t>
            </w:r>
          </w:p>
        </w:tc>
        <w:tc>
          <w:tcPr>
            <w:tcW w:w="620" w:type="pct"/>
          </w:tcPr>
          <w:p w:rsidR="00B96F17" w:rsidRDefault="0013168F">
            <w:pPr>
              <w:pStyle w:val="a3"/>
              <w:jc w:val="center"/>
            </w:pPr>
            <w:r>
              <w:t>Бақылау түрі</w:t>
            </w:r>
          </w:p>
        </w:tc>
        <w:tc>
          <w:tcPr>
            <w:tcW w:w="723" w:type="pct"/>
          </w:tcPr>
          <w:p w:rsidR="00B96F17" w:rsidRDefault="0013168F">
            <w:pPr>
              <w:pStyle w:val="a3"/>
              <w:jc w:val="center"/>
            </w:pPr>
            <w:r>
              <w:t>Тапсыру мерзімі, апта</w:t>
            </w:r>
          </w:p>
        </w:tc>
        <w:tc>
          <w:tcPr>
            <w:tcW w:w="822" w:type="pct"/>
          </w:tcPr>
          <w:p w:rsidR="00B96F17" w:rsidRDefault="0013168F">
            <w:pPr>
              <w:pStyle w:val="a3"/>
              <w:jc w:val="center"/>
            </w:pPr>
            <w:r>
              <w:t>Еңбек сыйымдылығы сағат</w:t>
            </w:r>
          </w:p>
        </w:tc>
        <w:tc>
          <w:tcPr>
            <w:tcW w:w="669" w:type="pct"/>
          </w:tcPr>
          <w:p w:rsidR="00B96F17" w:rsidRDefault="0013168F">
            <w:pPr>
              <w:pStyle w:val="a3"/>
              <w:jc w:val="center"/>
            </w:pPr>
            <w:r>
              <w:t>Әдебиетке сілтеме</w:t>
            </w:r>
          </w:p>
        </w:tc>
      </w:tr>
      <w:tr w:rsidR="00B96F17">
        <w:tc>
          <w:tcPr>
            <w:tcW w:w="0" w:type="auto"/>
          </w:tcPr>
          <w:p w:rsidR="00B96F17" w:rsidRDefault="00837C89">
            <w:pPr>
              <w:pStyle w:val="a3"/>
            </w:pPr>
            <w:r>
              <w:rPr>
                <w:sz w:val="22"/>
              </w:rPr>
              <w:t>Ботаника дамуының негізгі кезеңдері</w:t>
            </w:r>
          </w:p>
        </w:tc>
        <w:tc>
          <w:tcPr>
            <w:tcW w:w="0" w:type="auto"/>
          </w:tcPr>
          <w:p w:rsidR="00B96F17" w:rsidRDefault="0013168F">
            <w:pPr>
              <w:pStyle w:val="a3"/>
            </w:pPr>
            <w:r>
              <w:rPr>
                <w:sz w:val="22"/>
              </w:rPr>
              <w:t>Ботаника дамуының негізгі кезеңдерін зерттеу. Микоризаның өзара байланысын және өсімдіктің түрін, олардың өзара қарым-қатынасын зерттеу. Өсімдіктер органдары деректерінің метаморфозына себепші болатын себептерді зерттеу</w:t>
            </w:r>
          </w:p>
        </w:tc>
        <w:tc>
          <w:tcPr>
            <w:tcW w:w="0" w:type="auto"/>
          </w:tcPr>
          <w:p w:rsidR="00B96F17" w:rsidRDefault="0007619E">
            <w:pPr>
              <w:pStyle w:val="a3"/>
              <w:jc w:val="center"/>
            </w:pPr>
            <w:r>
              <w:rPr>
                <w:sz w:val="22"/>
              </w:rPr>
              <w:t>ауызша сауалнама</w:t>
            </w:r>
          </w:p>
        </w:tc>
        <w:tc>
          <w:tcPr>
            <w:tcW w:w="0" w:type="auto"/>
          </w:tcPr>
          <w:p w:rsidR="00B96F17" w:rsidRDefault="0013168F">
            <w:pPr>
              <w:pStyle w:val="a3"/>
              <w:jc w:val="center"/>
            </w:pPr>
            <w:r>
              <w:t>2</w:t>
            </w:r>
          </w:p>
        </w:tc>
        <w:tc>
          <w:tcPr>
            <w:tcW w:w="0" w:type="auto"/>
          </w:tcPr>
          <w:p w:rsidR="00B96F17" w:rsidRDefault="0013168F">
            <w:pPr>
              <w:pStyle w:val="a3"/>
              <w:jc w:val="center"/>
            </w:pPr>
            <w:r>
              <w:t>10</w:t>
            </w:r>
          </w:p>
        </w:tc>
        <w:tc>
          <w:tcPr>
            <w:tcW w:w="0" w:type="auto"/>
          </w:tcPr>
          <w:p w:rsidR="00B96F17" w:rsidRDefault="0013168F">
            <w:pPr>
              <w:pStyle w:val="a3"/>
              <w:jc w:val="center"/>
            </w:pPr>
            <w:r>
              <w:t>1-6</w:t>
            </w:r>
          </w:p>
        </w:tc>
      </w:tr>
      <w:tr w:rsidR="00B96F17">
        <w:tc>
          <w:tcPr>
            <w:tcW w:w="0" w:type="auto"/>
          </w:tcPr>
          <w:p w:rsidR="00B96F17" w:rsidRDefault="00837C89">
            <w:pPr>
              <w:pStyle w:val="a3"/>
            </w:pPr>
            <w:r>
              <w:rPr>
                <w:sz w:val="22"/>
              </w:rPr>
              <w:t>Өсімдік органдары мәліметтері</w:t>
            </w:r>
          </w:p>
        </w:tc>
        <w:tc>
          <w:tcPr>
            <w:tcW w:w="0" w:type="auto"/>
          </w:tcPr>
          <w:p w:rsidR="00B96F17" w:rsidRDefault="0013168F">
            <w:pPr>
              <w:pStyle w:val="a3"/>
            </w:pPr>
            <w:r>
              <w:rPr>
                <w:sz w:val="22"/>
              </w:rPr>
              <w:t xml:space="preserve">Өсімдік органдары мәліметтерінің метаморфоздарын тудыратын себептерді зерттеу. Энтомофильді және желді тозаңдататын өсімдіктер құрылысының ерекшеліктерін зерттеу. Өсімдіктер ұрпақтарының кезектесу </w:t>
            </w:r>
            <w:r>
              <w:rPr>
                <w:sz w:val="22"/>
              </w:rPr>
              <w:lastRenderedPageBreak/>
              <w:t>заңдылықтарын анықтау</w:t>
            </w:r>
          </w:p>
        </w:tc>
        <w:tc>
          <w:tcPr>
            <w:tcW w:w="0" w:type="auto"/>
          </w:tcPr>
          <w:p w:rsidR="00B96F17" w:rsidRDefault="0007619E">
            <w:pPr>
              <w:pStyle w:val="a3"/>
              <w:jc w:val="center"/>
            </w:pPr>
            <w:r>
              <w:rPr>
                <w:sz w:val="22"/>
              </w:rPr>
              <w:lastRenderedPageBreak/>
              <w:t>ауызша сауалнама</w:t>
            </w:r>
          </w:p>
        </w:tc>
        <w:tc>
          <w:tcPr>
            <w:tcW w:w="0" w:type="auto"/>
          </w:tcPr>
          <w:p w:rsidR="00B96F17" w:rsidRDefault="0013168F">
            <w:pPr>
              <w:pStyle w:val="a3"/>
              <w:jc w:val="center"/>
            </w:pPr>
            <w:r>
              <w:t>4</w:t>
            </w:r>
          </w:p>
        </w:tc>
        <w:tc>
          <w:tcPr>
            <w:tcW w:w="0" w:type="auto"/>
          </w:tcPr>
          <w:p w:rsidR="00B96F17" w:rsidRDefault="0013168F">
            <w:pPr>
              <w:pStyle w:val="a3"/>
              <w:jc w:val="center"/>
            </w:pPr>
            <w:r>
              <w:t>10</w:t>
            </w:r>
          </w:p>
        </w:tc>
        <w:tc>
          <w:tcPr>
            <w:tcW w:w="0" w:type="auto"/>
          </w:tcPr>
          <w:p w:rsidR="00B96F17" w:rsidRDefault="0013168F">
            <w:pPr>
              <w:pStyle w:val="a3"/>
              <w:jc w:val="center"/>
            </w:pPr>
            <w:r>
              <w:t>1-6</w:t>
            </w:r>
          </w:p>
        </w:tc>
      </w:tr>
      <w:tr w:rsidR="00B96F17">
        <w:tc>
          <w:tcPr>
            <w:tcW w:w="0" w:type="auto"/>
          </w:tcPr>
          <w:p w:rsidR="00B96F17" w:rsidRDefault="006746F9">
            <w:pPr>
              <w:pStyle w:val="a3"/>
            </w:pPr>
            <w:r>
              <w:rPr>
                <w:sz w:val="22"/>
              </w:rPr>
              <w:lastRenderedPageBreak/>
              <w:t>Микориза және оның өсімдік өмірі</w:t>
            </w:r>
          </w:p>
        </w:tc>
        <w:tc>
          <w:tcPr>
            <w:tcW w:w="0" w:type="auto"/>
          </w:tcPr>
          <w:p w:rsidR="00B96F17" w:rsidRDefault="006746F9">
            <w:pPr>
              <w:pStyle w:val="a3"/>
            </w:pPr>
            <w:r>
              <w:rPr>
                <w:sz w:val="22"/>
              </w:rPr>
              <w:t>Мико</w:t>
            </w:r>
            <w:r w:rsidR="0013168F">
              <w:rPr>
                <w:sz w:val="22"/>
              </w:rPr>
              <w:t>риза және оның өсімдік өміріндегі маңызы</w:t>
            </w:r>
          </w:p>
        </w:tc>
        <w:tc>
          <w:tcPr>
            <w:tcW w:w="0" w:type="auto"/>
          </w:tcPr>
          <w:p w:rsidR="00B96F17" w:rsidRDefault="0007619E">
            <w:pPr>
              <w:pStyle w:val="a3"/>
              <w:jc w:val="center"/>
            </w:pPr>
            <w:r>
              <w:rPr>
                <w:sz w:val="22"/>
              </w:rPr>
              <w:t>ауызша сауалнама</w:t>
            </w:r>
          </w:p>
        </w:tc>
        <w:tc>
          <w:tcPr>
            <w:tcW w:w="0" w:type="auto"/>
          </w:tcPr>
          <w:p w:rsidR="00B96F17" w:rsidRDefault="0013168F">
            <w:pPr>
              <w:pStyle w:val="a3"/>
              <w:jc w:val="center"/>
            </w:pPr>
            <w:r>
              <w:t>6</w:t>
            </w:r>
          </w:p>
        </w:tc>
        <w:tc>
          <w:tcPr>
            <w:tcW w:w="0" w:type="auto"/>
          </w:tcPr>
          <w:p w:rsidR="00B96F17" w:rsidRDefault="0013168F">
            <w:pPr>
              <w:pStyle w:val="a3"/>
              <w:jc w:val="center"/>
            </w:pPr>
            <w:r>
              <w:t>10</w:t>
            </w:r>
          </w:p>
        </w:tc>
        <w:tc>
          <w:tcPr>
            <w:tcW w:w="0" w:type="auto"/>
          </w:tcPr>
          <w:p w:rsidR="00B96F17" w:rsidRDefault="0013168F">
            <w:pPr>
              <w:pStyle w:val="a3"/>
              <w:jc w:val="center"/>
            </w:pPr>
            <w:r>
              <w:t>1-6</w:t>
            </w:r>
          </w:p>
        </w:tc>
      </w:tr>
      <w:tr w:rsidR="00B96F17">
        <w:tc>
          <w:tcPr>
            <w:tcW w:w="0" w:type="auto"/>
          </w:tcPr>
          <w:p w:rsidR="00B96F17" w:rsidRDefault="006746F9">
            <w:pPr>
              <w:pStyle w:val="a3"/>
            </w:pPr>
            <w:r>
              <w:rPr>
                <w:sz w:val="22"/>
              </w:rPr>
              <w:t>Гүлдің құрылымындағы заңдылықтар</w:t>
            </w:r>
          </w:p>
        </w:tc>
        <w:tc>
          <w:tcPr>
            <w:tcW w:w="0" w:type="auto"/>
          </w:tcPr>
          <w:p w:rsidR="00B96F17" w:rsidRDefault="0013168F">
            <w:pPr>
              <w:pStyle w:val="a3"/>
            </w:pPr>
            <w:r>
              <w:rPr>
                <w:sz w:val="22"/>
              </w:rPr>
              <w:t>Гүлдің құрылымындағы заңдылықтар. Формулалар мен диаграммалар.</w:t>
            </w:r>
          </w:p>
        </w:tc>
        <w:tc>
          <w:tcPr>
            <w:tcW w:w="0" w:type="auto"/>
          </w:tcPr>
          <w:p w:rsidR="00B96F17" w:rsidRDefault="0007619E">
            <w:pPr>
              <w:pStyle w:val="a3"/>
              <w:jc w:val="center"/>
            </w:pPr>
            <w:r>
              <w:rPr>
                <w:sz w:val="22"/>
              </w:rPr>
              <w:t>ауызша сауалнама</w:t>
            </w:r>
          </w:p>
        </w:tc>
        <w:tc>
          <w:tcPr>
            <w:tcW w:w="0" w:type="auto"/>
          </w:tcPr>
          <w:p w:rsidR="00B96F17" w:rsidRDefault="0013168F">
            <w:pPr>
              <w:pStyle w:val="a3"/>
              <w:jc w:val="center"/>
            </w:pPr>
            <w:r>
              <w:t>8</w:t>
            </w:r>
          </w:p>
        </w:tc>
        <w:tc>
          <w:tcPr>
            <w:tcW w:w="0" w:type="auto"/>
          </w:tcPr>
          <w:p w:rsidR="00B96F17" w:rsidRDefault="0013168F">
            <w:pPr>
              <w:pStyle w:val="a3"/>
              <w:jc w:val="center"/>
            </w:pPr>
            <w:r>
              <w:t>10</w:t>
            </w:r>
          </w:p>
        </w:tc>
        <w:tc>
          <w:tcPr>
            <w:tcW w:w="0" w:type="auto"/>
          </w:tcPr>
          <w:p w:rsidR="00B96F17" w:rsidRDefault="0013168F">
            <w:pPr>
              <w:pStyle w:val="a3"/>
              <w:jc w:val="center"/>
            </w:pPr>
            <w:r>
              <w:t>1-6</w:t>
            </w:r>
          </w:p>
        </w:tc>
      </w:tr>
      <w:tr w:rsidR="00B96F17">
        <w:tc>
          <w:tcPr>
            <w:tcW w:w="0" w:type="auto"/>
          </w:tcPr>
          <w:p w:rsidR="00B96F17" w:rsidRDefault="0007619E">
            <w:pPr>
              <w:pStyle w:val="a3"/>
            </w:pPr>
            <w:r>
              <w:rPr>
                <w:sz w:val="22"/>
              </w:rPr>
              <w:t>Балдырларды өнеркәсіпте қолдану</w:t>
            </w:r>
          </w:p>
        </w:tc>
        <w:tc>
          <w:tcPr>
            <w:tcW w:w="0" w:type="auto"/>
          </w:tcPr>
          <w:p w:rsidR="00B96F17" w:rsidRDefault="0013168F">
            <w:pPr>
              <w:pStyle w:val="a3"/>
            </w:pPr>
            <w:r>
              <w:rPr>
                <w:sz w:val="22"/>
              </w:rPr>
              <w:t>Балдырларды өнеркәсіпте қолдану</w:t>
            </w:r>
          </w:p>
        </w:tc>
        <w:tc>
          <w:tcPr>
            <w:tcW w:w="0" w:type="auto"/>
          </w:tcPr>
          <w:p w:rsidR="00B96F17" w:rsidRDefault="0007619E">
            <w:pPr>
              <w:pStyle w:val="a3"/>
              <w:jc w:val="center"/>
            </w:pPr>
            <w:r>
              <w:rPr>
                <w:sz w:val="22"/>
              </w:rPr>
              <w:t>ауызша сауалнама</w:t>
            </w:r>
          </w:p>
        </w:tc>
        <w:tc>
          <w:tcPr>
            <w:tcW w:w="0" w:type="auto"/>
          </w:tcPr>
          <w:p w:rsidR="00B96F17" w:rsidRDefault="0013168F">
            <w:pPr>
              <w:pStyle w:val="a3"/>
              <w:jc w:val="center"/>
            </w:pPr>
            <w:r>
              <w:t>10</w:t>
            </w:r>
          </w:p>
        </w:tc>
        <w:tc>
          <w:tcPr>
            <w:tcW w:w="0" w:type="auto"/>
          </w:tcPr>
          <w:p w:rsidR="00B96F17" w:rsidRDefault="0013168F">
            <w:pPr>
              <w:pStyle w:val="a3"/>
              <w:jc w:val="center"/>
            </w:pPr>
            <w:r>
              <w:t>10</w:t>
            </w:r>
          </w:p>
        </w:tc>
        <w:tc>
          <w:tcPr>
            <w:tcW w:w="0" w:type="auto"/>
          </w:tcPr>
          <w:p w:rsidR="00B96F17" w:rsidRDefault="0013168F">
            <w:pPr>
              <w:pStyle w:val="a3"/>
              <w:jc w:val="center"/>
            </w:pPr>
            <w:r>
              <w:t>1-6</w:t>
            </w:r>
          </w:p>
        </w:tc>
      </w:tr>
      <w:tr w:rsidR="00B96F17">
        <w:tc>
          <w:tcPr>
            <w:tcW w:w="0" w:type="auto"/>
          </w:tcPr>
          <w:p w:rsidR="00B96F17" w:rsidRDefault="0007619E">
            <w:pPr>
              <w:pStyle w:val="a3"/>
            </w:pPr>
            <w:r>
              <w:rPr>
                <w:sz w:val="22"/>
              </w:rPr>
              <w:t>Гимноспермалардың тозаңдану</w:t>
            </w:r>
          </w:p>
        </w:tc>
        <w:tc>
          <w:tcPr>
            <w:tcW w:w="0" w:type="auto"/>
          </w:tcPr>
          <w:p w:rsidR="00B96F17" w:rsidRDefault="0013168F">
            <w:pPr>
              <w:pStyle w:val="a3"/>
            </w:pPr>
            <w:r>
              <w:rPr>
                <w:sz w:val="22"/>
              </w:rPr>
              <w:t>Гимноспермалардың тозаңдану ерекшеліктері.</w:t>
            </w:r>
          </w:p>
        </w:tc>
        <w:tc>
          <w:tcPr>
            <w:tcW w:w="0" w:type="auto"/>
          </w:tcPr>
          <w:p w:rsidR="00B96F17" w:rsidRDefault="0007619E">
            <w:pPr>
              <w:pStyle w:val="a3"/>
              <w:jc w:val="center"/>
            </w:pPr>
            <w:r>
              <w:rPr>
                <w:sz w:val="22"/>
              </w:rPr>
              <w:t>ауызша сауалнама</w:t>
            </w:r>
          </w:p>
        </w:tc>
        <w:tc>
          <w:tcPr>
            <w:tcW w:w="0" w:type="auto"/>
          </w:tcPr>
          <w:p w:rsidR="00B96F17" w:rsidRDefault="0013168F">
            <w:pPr>
              <w:pStyle w:val="a3"/>
              <w:jc w:val="center"/>
            </w:pPr>
            <w:r>
              <w:t>12</w:t>
            </w:r>
          </w:p>
        </w:tc>
        <w:tc>
          <w:tcPr>
            <w:tcW w:w="0" w:type="auto"/>
          </w:tcPr>
          <w:p w:rsidR="00B96F17" w:rsidRDefault="0013168F">
            <w:pPr>
              <w:pStyle w:val="a3"/>
              <w:jc w:val="center"/>
            </w:pPr>
            <w:r>
              <w:t>10</w:t>
            </w:r>
          </w:p>
        </w:tc>
        <w:tc>
          <w:tcPr>
            <w:tcW w:w="0" w:type="auto"/>
          </w:tcPr>
          <w:p w:rsidR="00B96F17" w:rsidRDefault="0013168F">
            <w:pPr>
              <w:pStyle w:val="a3"/>
              <w:jc w:val="center"/>
            </w:pPr>
            <w:r>
              <w:t>1-6</w:t>
            </w:r>
          </w:p>
        </w:tc>
      </w:tr>
      <w:tr w:rsidR="00B96F17">
        <w:tc>
          <w:tcPr>
            <w:tcW w:w="0" w:type="auto"/>
          </w:tcPr>
          <w:p w:rsidR="00B96F17" w:rsidRDefault="0007619E">
            <w:pPr>
              <w:pStyle w:val="a3"/>
            </w:pPr>
            <w:r>
              <w:rPr>
                <w:sz w:val="22"/>
              </w:rPr>
              <w:t>Гүлді өсімдіктердің тозаңдануы</w:t>
            </w:r>
          </w:p>
        </w:tc>
        <w:tc>
          <w:tcPr>
            <w:tcW w:w="0" w:type="auto"/>
          </w:tcPr>
          <w:p w:rsidR="00B96F17" w:rsidRDefault="0013168F">
            <w:pPr>
              <w:pStyle w:val="a3"/>
            </w:pPr>
            <w:r>
              <w:rPr>
                <w:sz w:val="22"/>
              </w:rPr>
              <w:t>Гүлді өсімдіктердің тозаңдануы</w:t>
            </w:r>
          </w:p>
        </w:tc>
        <w:tc>
          <w:tcPr>
            <w:tcW w:w="0" w:type="auto"/>
          </w:tcPr>
          <w:p w:rsidR="00B96F17" w:rsidRDefault="0007619E">
            <w:pPr>
              <w:pStyle w:val="a3"/>
              <w:jc w:val="center"/>
            </w:pPr>
            <w:r>
              <w:rPr>
                <w:sz w:val="22"/>
              </w:rPr>
              <w:t>ауызша сауалнама</w:t>
            </w:r>
          </w:p>
        </w:tc>
        <w:tc>
          <w:tcPr>
            <w:tcW w:w="0" w:type="auto"/>
          </w:tcPr>
          <w:p w:rsidR="00B96F17" w:rsidRDefault="0013168F">
            <w:pPr>
              <w:pStyle w:val="a3"/>
              <w:jc w:val="center"/>
            </w:pPr>
            <w:r>
              <w:t>14</w:t>
            </w:r>
          </w:p>
        </w:tc>
        <w:tc>
          <w:tcPr>
            <w:tcW w:w="0" w:type="auto"/>
          </w:tcPr>
          <w:p w:rsidR="00B96F17" w:rsidRDefault="0013168F">
            <w:pPr>
              <w:pStyle w:val="a3"/>
              <w:jc w:val="center"/>
            </w:pPr>
            <w:r>
              <w:t>10</w:t>
            </w:r>
          </w:p>
        </w:tc>
        <w:tc>
          <w:tcPr>
            <w:tcW w:w="0" w:type="auto"/>
          </w:tcPr>
          <w:p w:rsidR="00B96F17" w:rsidRDefault="0013168F">
            <w:pPr>
              <w:pStyle w:val="a3"/>
              <w:jc w:val="center"/>
            </w:pPr>
            <w:r>
              <w:t>1-6</w:t>
            </w:r>
          </w:p>
        </w:tc>
      </w:tr>
      <w:tr w:rsidR="00B96F17">
        <w:tc>
          <w:tcPr>
            <w:tcW w:w="0" w:type="auto"/>
          </w:tcPr>
          <w:p w:rsidR="00B96F17" w:rsidRDefault="0007619E">
            <w:pPr>
              <w:pStyle w:val="a3"/>
            </w:pPr>
            <w:r>
              <w:rPr>
                <w:sz w:val="22"/>
              </w:rPr>
              <w:t>Өсімдіктердің әртүрлі экологиялық топтары</w:t>
            </w:r>
          </w:p>
        </w:tc>
        <w:tc>
          <w:tcPr>
            <w:tcW w:w="0" w:type="auto"/>
          </w:tcPr>
          <w:p w:rsidR="00B96F17" w:rsidRDefault="0013168F">
            <w:pPr>
              <w:pStyle w:val="a3"/>
            </w:pPr>
            <w:r>
              <w:rPr>
                <w:sz w:val="22"/>
              </w:rPr>
              <w:t>Өсімдіктердің әртүрлі экологиялық топтарының құрылымы мен физиологиясының ерекшеліктері</w:t>
            </w:r>
          </w:p>
        </w:tc>
        <w:tc>
          <w:tcPr>
            <w:tcW w:w="0" w:type="auto"/>
          </w:tcPr>
          <w:p w:rsidR="00B96F17" w:rsidRDefault="0007619E">
            <w:pPr>
              <w:pStyle w:val="a3"/>
              <w:jc w:val="center"/>
            </w:pPr>
            <w:r>
              <w:rPr>
                <w:sz w:val="22"/>
              </w:rPr>
              <w:t>ауызша сауалнама</w:t>
            </w:r>
          </w:p>
        </w:tc>
        <w:tc>
          <w:tcPr>
            <w:tcW w:w="0" w:type="auto"/>
          </w:tcPr>
          <w:p w:rsidR="00B96F17" w:rsidRDefault="0013168F">
            <w:pPr>
              <w:pStyle w:val="a3"/>
              <w:jc w:val="center"/>
            </w:pPr>
            <w:r>
              <w:t>15</w:t>
            </w:r>
          </w:p>
        </w:tc>
        <w:tc>
          <w:tcPr>
            <w:tcW w:w="0" w:type="auto"/>
          </w:tcPr>
          <w:p w:rsidR="00B96F17" w:rsidRDefault="0013168F">
            <w:pPr>
              <w:pStyle w:val="a3"/>
              <w:jc w:val="center"/>
            </w:pPr>
            <w:r>
              <w:t>5</w:t>
            </w:r>
          </w:p>
        </w:tc>
        <w:tc>
          <w:tcPr>
            <w:tcW w:w="0" w:type="auto"/>
          </w:tcPr>
          <w:p w:rsidR="00B96F17" w:rsidRDefault="0013168F">
            <w:pPr>
              <w:pStyle w:val="a3"/>
              <w:jc w:val="center"/>
            </w:pPr>
            <w:r>
              <w:t>1-6</w:t>
            </w:r>
          </w:p>
        </w:tc>
      </w:tr>
    </w:tbl>
    <w:p w:rsidR="00B96F17" w:rsidRDefault="00B96F17">
      <w:pPr>
        <w:pStyle w:val="a3"/>
      </w:pPr>
    </w:p>
    <w:p w:rsidR="00B96F17" w:rsidRDefault="0013168F">
      <w:pPr>
        <w:pStyle w:val="a3"/>
        <w:jc w:val="center"/>
      </w:pPr>
      <w:r>
        <w:rPr>
          <w:b/>
        </w:rPr>
        <w:t>2.3 Пән бойынша тапсырмаларды тапсыру кестесі</w:t>
      </w:r>
    </w:p>
    <w:p w:rsidR="00B96F17" w:rsidRDefault="00B96F1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84"/>
        <w:gridCol w:w="406"/>
        <w:gridCol w:w="407"/>
        <w:gridCol w:w="407"/>
        <w:gridCol w:w="407"/>
        <w:gridCol w:w="407"/>
        <w:gridCol w:w="407"/>
        <w:gridCol w:w="407"/>
        <w:gridCol w:w="407"/>
        <w:gridCol w:w="407"/>
        <w:gridCol w:w="407"/>
        <w:gridCol w:w="407"/>
        <w:gridCol w:w="407"/>
        <w:gridCol w:w="407"/>
        <w:gridCol w:w="407"/>
        <w:gridCol w:w="407"/>
      </w:tblGrid>
      <w:tr w:rsidR="00B96F17">
        <w:trPr>
          <w:tblHeader/>
        </w:trPr>
        <w:tc>
          <w:tcPr>
            <w:tcW w:w="1850" w:type="pct"/>
            <w:vMerge w:val="restart"/>
          </w:tcPr>
          <w:p w:rsidR="00B96F17" w:rsidRDefault="0013168F">
            <w:pPr>
              <w:pStyle w:val="a3"/>
              <w:jc w:val="center"/>
            </w:pPr>
            <w:r>
              <w:t>Тапсырма түрі</w:t>
            </w:r>
          </w:p>
        </w:tc>
        <w:tc>
          <w:tcPr>
            <w:tcW w:w="0" w:type="auto"/>
            <w:gridSpan w:val="15"/>
          </w:tcPr>
          <w:p w:rsidR="00B96F17" w:rsidRDefault="0013168F">
            <w:pPr>
              <w:pStyle w:val="a3"/>
              <w:jc w:val="center"/>
            </w:pPr>
            <w:r>
              <w:t>Академиялық оқу кезеңі, апта</w:t>
            </w:r>
          </w:p>
        </w:tc>
      </w:tr>
      <w:tr w:rsidR="00B96F17">
        <w:trPr>
          <w:tblHeader/>
        </w:trPr>
        <w:tc>
          <w:tcPr>
            <w:tcW w:w="0" w:type="auto"/>
            <w:vMerge/>
          </w:tcPr>
          <w:p w:rsidR="00B96F17" w:rsidRDefault="00B96F17">
            <w:pPr>
              <w:pStyle w:val="a3"/>
            </w:pPr>
          </w:p>
        </w:tc>
        <w:tc>
          <w:tcPr>
            <w:tcW w:w="210" w:type="pct"/>
          </w:tcPr>
          <w:p w:rsidR="00B96F17" w:rsidRDefault="0013168F">
            <w:pPr>
              <w:pStyle w:val="a3"/>
              <w:jc w:val="center"/>
            </w:pPr>
            <w:r>
              <w:t>1</w:t>
            </w:r>
          </w:p>
        </w:tc>
        <w:tc>
          <w:tcPr>
            <w:tcW w:w="210" w:type="pct"/>
          </w:tcPr>
          <w:p w:rsidR="00B96F17" w:rsidRDefault="0013168F">
            <w:pPr>
              <w:pStyle w:val="a3"/>
              <w:jc w:val="center"/>
            </w:pPr>
            <w:r>
              <w:t>2</w:t>
            </w:r>
          </w:p>
        </w:tc>
        <w:tc>
          <w:tcPr>
            <w:tcW w:w="210" w:type="pct"/>
          </w:tcPr>
          <w:p w:rsidR="00B96F17" w:rsidRDefault="0013168F">
            <w:pPr>
              <w:pStyle w:val="a3"/>
              <w:jc w:val="center"/>
            </w:pPr>
            <w:r>
              <w:t>3</w:t>
            </w:r>
          </w:p>
        </w:tc>
        <w:tc>
          <w:tcPr>
            <w:tcW w:w="210" w:type="pct"/>
          </w:tcPr>
          <w:p w:rsidR="00B96F17" w:rsidRDefault="0013168F">
            <w:pPr>
              <w:pStyle w:val="a3"/>
              <w:jc w:val="center"/>
            </w:pPr>
            <w:r>
              <w:t>4</w:t>
            </w:r>
          </w:p>
        </w:tc>
        <w:tc>
          <w:tcPr>
            <w:tcW w:w="210" w:type="pct"/>
          </w:tcPr>
          <w:p w:rsidR="00B96F17" w:rsidRDefault="0013168F">
            <w:pPr>
              <w:pStyle w:val="a3"/>
              <w:jc w:val="center"/>
            </w:pPr>
            <w:r>
              <w:t>5</w:t>
            </w:r>
          </w:p>
        </w:tc>
        <w:tc>
          <w:tcPr>
            <w:tcW w:w="210" w:type="pct"/>
          </w:tcPr>
          <w:p w:rsidR="00B96F17" w:rsidRDefault="0013168F">
            <w:pPr>
              <w:pStyle w:val="a3"/>
              <w:jc w:val="center"/>
            </w:pPr>
            <w:r>
              <w:t>6</w:t>
            </w:r>
          </w:p>
        </w:tc>
        <w:tc>
          <w:tcPr>
            <w:tcW w:w="210" w:type="pct"/>
          </w:tcPr>
          <w:p w:rsidR="00B96F17" w:rsidRDefault="0013168F">
            <w:pPr>
              <w:pStyle w:val="a3"/>
              <w:jc w:val="center"/>
            </w:pPr>
            <w:r>
              <w:t>7</w:t>
            </w:r>
          </w:p>
        </w:tc>
        <w:tc>
          <w:tcPr>
            <w:tcW w:w="210" w:type="pct"/>
          </w:tcPr>
          <w:p w:rsidR="00B96F17" w:rsidRDefault="0013168F">
            <w:pPr>
              <w:pStyle w:val="a3"/>
              <w:jc w:val="center"/>
            </w:pPr>
            <w:r>
              <w:t>8</w:t>
            </w:r>
          </w:p>
        </w:tc>
        <w:tc>
          <w:tcPr>
            <w:tcW w:w="210" w:type="pct"/>
          </w:tcPr>
          <w:p w:rsidR="00B96F17" w:rsidRDefault="0013168F">
            <w:pPr>
              <w:pStyle w:val="a3"/>
              <w:jc w:val="center"/>
            </w:pPr>
            <w:r>
              <w:t>9</w:t>
            </w:r>
          </w:p>
        </w:tc>
        <w:tc>
          <w:tcPr>
            <w:tcW w:w="210" w:type="pct"/>
          </w:tcPr>
          <w:p w:rsidR="00B96F17" w:rsidRDefault="0013168F">
            <w:pPr>
              <w:pStyle w:val="a3"/>
              <w:jc w:val="center"/>
            </w:pPr>
            <w:r>
              <w:t>10</w:t>
            </w:r>
          </w:p>
        </w:tc>
        <w:tc>
          <w:tcPr>
            <w:tcW w:w="210" w:type="pct"/>
          </w:tcPr>
          <w:p w:rsidR="00B96F17" w:rsidRDefault="0013168F">
            <w:pPr>
              <w:pStyle w:val="a3"/>
              <w:jc w:val="center"/>
            </w:pPr>
            <w:r>
              <w:t>11</w:t>
            </w:r>
          </w:p>
        </w:tc>
        <w:tc>
          <w:tcPr>
            <w:tcW w:w="210" w:type="pct"/>
          </w:tcPr>
          <w:p w:rsidR="00B96F17" w:rsidRDefault="0013168F">
            <w:pPr>
              <w:pStyle w:val="a3"/>
              <w:jc w:val="center"/>
            </w:pPr>
            <w:r>
              <w:t>12</w:t>
            </w:r>
          </w:p>
        </w:tc>
        <w:tc>
          <w:tcPr>
            <w:tcW w:w="210" w:type="pct"/>
          </w:tcPr>
          <w:p w:rsidR="00B96F17" w:rsidRDefault="0013168F">
            <w:pPr>
              <w:pStyle w:val="a3"/>
              <w:jc w:val="center"/>
            </w:pPr>
            <w:r>
              <w:t>13</w:t>
            </w:r>
          </w:p>
        </w:tc>
        <w:tc>
          <w:tcPr>
            <w:tcW w:w="210" w:type="pct"/>
          </w:tcPr>
          <w:p w:rsidR="00B96F17" w:rsidRDefault="0013168F">
            <w:pPr>
              <w:pStyle w:val="a3"/>
              <w:jc w:val="center"/>
            </w:pPr>
            <w:r>
              <w:t>14</w:t>
            </w:r>
          </w:p>
        </w:tc>
        <w:tc>
          <w:tcPr>
            <w:tcW w:w="210" w:type="pct"/>
          </w:tcPr>
          <w:p w:rsidR="00B96F17" w:rsidRDefault="0013168F">
            <w:pPr>
              <w:pStyle w:val="a3"/>
              <w:jc w:val="center"/>
            </w:pPr>
            <w:r>
              <w:t>15</w:t>
            </w:r>
          </w:p>
        </w:tc>
      </w:tr>
      <w:tr w:rsidR="00B96F17">
        <w:tc>
          <w:tcPr>
            <w:tcW w:w="0" w:type="auto"/>
            <w:gridSpan w:val="16"/>
          </w:tcPr>
          <w:p w:rsidR="00B96F17" w:rsidRDefault="0013168F">
            <w:pPr>
              <w:pStyle w:val="a3"/>
              <w:jc w:val="center"/>
            </w:pPr>
            <w:r>
              <w:t>Білімі /Знание</w:t>
            </w:r>
          </w:p>
        </w:tc>
      </w:tr>
      <w:tr w:rsidR="00B96F17">
        <w:tc>
          <w:tcPr>
            <w:tcW w:w="0" w:type="auto"/>
          </w:tcPr>
          <w:p w:rsidR="00B96F17" w:rsidRDefault="0013168F">
            <w:pPr>
              <w:pStyle w:val="a3"/>
            </w:pPr>
            <w:r>
              <w:t>Практикалық сабақ 1</w:t>
            </w:r>
          </w:p>
        </w:tc>
        <w:tc>
          <w:tcPr>
            <w:tcW w:w="0" w:type="auto"/>
          </w:tcPr>
          <w:p w:rsidR="00B96F17" w:rsidRDefault="0013168F">
            <w:pPr>
              <w:pStyle w:val="a3"/>
              <w:jc w:val="center"/>
            </w:pPr>
            <w:r>
              <w:t>+</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r>
      <w:tr w:rsidR="00B96F17">
        <w:tc>
          <w:tcPr>
            <w:tcW w:w="0" w:type="auto"/>
          </w:tcPr>
          <w:p w:rsidR="00B96F17" w:rsidRDefault="0013168F">
            <w:pPr>
              <w:pStyle w:val="a3"/>
            </w:pPr>
            <w:r>
              <w:t>Практикалық сабақ 2</w:t>
            </w:r>
          </w:p>
        </w:tc>
        <w:tc>
          <w:tcPr>
            <w:tcW w:w="0" w:type="auto"/>
          </w:tcPr>
          <w:p w:rsidR="00B96F17" w:rsidRDefault="00B96F17">
            <w:pPr>
              <w:pStyle w:val="a3"/>
              <w:jc w:val="center"/>
            </w:pPr>
          </w:p>
        </w:tc>
        <w:tc>
          <w:tcPr>
            <w:tcW w:w="0" w:type="auto"/>
          </w:tcPr>
          <w:p w:rsidR="00B96F17" w:rsidRDefault="0013168F">
            <w:pPr>
              <w:pStyle w:val="a3"/>
              <w:jc w:val="center"/>
            </w:pPr>
            <w:r>
              <w:t>+</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r>
      <w:tr w:rsidR="00B96F17">
        <w:tc>
          <w:tcPr>
            <w:tcW w:w="0" w:type="auto"/>
          </w:tcPr>
          <w:p w:rsidR="00B96F17" w:rsidRDefault="0013168F">
            <w:pPr>
              <w:pStyle w:val="a3"/>
            </w:pPr>
            <w:r>
              <w:t>Практикалық сабақ 3</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13168F">
            <w:pPr>
              <w:pStyle w:val="a3"/>
              <w:jc w:val="center"/>
            </w:pPr>
            <w:r>
              <w:t>+</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r>
      <w:tr w:rsidR="00B96F17">
        <w:tc>
          <w:tcPr>
            <w:tcW w:w="0" w:type="auto"/>
          </w:tcPr>
          <w:p w:rsidR="00B96F17" w:rsidRDefault="0013168F">
            <w:pPr>
              <w:pStyle w:val="a3"/>
            </w:pPr>
            <w:r>
              <w:t>Практикалық сабақ 4</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13168F">
            <w:pPr>
              <w:pStyle w:val="a3"/>
              <w:jc w:val="center"/>
            </w:pPr>
            <w:r>
              <w:t>+</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r>
      <w:tr w:rsidR="00B96F17">
        <w:tc>
          <w:tcPr>
            <w:tcW w:w="0" w:type="auto"/>
          </w:tcPr>
          <w:p w:rsidR="00B96F17" w:rsidRDefault="0013168F">
            <w:pPr>
              <w:pStyle w:val="a3"/>
            </w:pPr>
            <w:r>
              <w:t>Практикалық сабақ 5</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13168F">
            <w:pPr>
              <w:pStyle w:val="a3"/>
              <w:jc w:val="center"/>
            </w:pPr>
            <w:r>
              <w:t>+</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r>
      <w:tr w:rsidR="00B96F17">
        <w:tc>
          <w:tcPr>
            <w:tcW w:w="0" w:type="auto"/>
          </w:tcPr>
          <w:p w:rsidR="00B96F17" w:rsidRDefault="0013168F">
            <w:pPr>
              <w:pStyle w:val="a3"/>
            </w:pPr>
            <w:r>
              <w:t>Практикалық сабақ 6</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13168F">
            <w:pPr>
              <w:pStyle w:val="a3"/>
              <w:jc w:val="center"/>
            </w:pPr>
            <w:r>
              <w:t>+</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r>
      <w:tr w:rsidR="00B96F17">
        <w:tc>
          <w:tcPr>
            <w:tcW w:w="0" w:type="auto"/>
          </w:tcPr>
          <w:p w:rsidR="00B96F17" w:rsidRDefault="0013168F">
            <w:pPr>
              <w:pStyle w:val="a3"/>
            </w:pPr>
            <w:r>
              <w:t>СӨЖ</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13168F">
            <w:pPr>
              <w:pStyle w:val="a3"/>
              <w:jc w:val="center"/>
            </w:pPr>
            <w:r>
              <w:t>+</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13168F">
            <w:pPr>
              <w:pStyle w:val="a3"/>
              <w:jc w:val="center"/>
            </w:pPr>
            <w:r>
              <w:t>+</w:t>
            </w:r>
          </w:p>
        </w:tc>
      </w:tr>
      <w:tr w:rsidR="00B96F17">
        <w:tc>
          <w:tcPr>
            <w:tcW w:w="0" w:type="auto"/>
          </w:tcPr>
          <w:p w:rsidR="00B96F17" w:rsidRDefault="0013168F">
            <w:pPr>
              <w:pStyle w:val="a3"/>
            </w:pPr>
            <w:r>
              <w:t>Практикалық сабақ 7</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13168F">
            <w:pPr>
              <w:pStyle w:val="a3"/>
              <w:jc w:val="center"/>
            </w:pPr>
            <w:r>
              <w:t>+</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r>
      <w:tr w:rsidR="00B96F17">
        <w:tc>
          <w:tcPr>
            <w:tcW w:w="0" w:type="auto"/>
          </w:tcPr>
          <w:p w:rsidR="00B96F17" w:rsidRDefault="0013168F">
            <w:pPr>
              <w:pStyle w:val="a3"/>
            </w:pPr>
            <w:r>
              <w:t>Ауызша сауалнама</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13168F">
            <w:pPr>
              <w:pStyle w:val="a3"/>
              <w:jc w:val="center"/>
            </w:pPr>
            <w:r>
              <w:t>+</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13168F">
            <w:pPr>
              <w:pStyle w:val="a3"/>
              <w:jc w:val="center"/>
            </w:pPr>
            <w:r>
              <w:t>+</w:t>
            </w:r>
          </w:p>
        </w:tc>
        <w:tc>
          <w:tcPr>
            <w:tcW w:w="0" w:type="auto"/>
          </w:tcPr>
          <w:p w:rsidR="00B96F17" w:rsidRDefault="00B96F17">
            <w:pPr>
              <w:pStyle w:val="a3"/>
              <w:jc w:val="center"/>
            </w:pPr>
          </w:p>
        </w:tc>
      </w:tr>
      <w:tr w:rsidR="00B96F17">
        <w:tc>
          <w:tcPr>
            <w:tcW w:w="0" w:type="auto"/>
          </w:tcPr>
          <w:p w:rsidR="00B96F17" w:rsidRDefault="0013168F">
            <w:pPr>
              <w:pStyle w:val="a3"/>
            </w:pPr>
            <w:r>
              <w:t>Аралық бақылау</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13168F">
            <w:pPr>
              <w:pStyle w:val="a3"/>
              <w:jc w:val="center"/>
            </w:pPr>
            <w:r>
              <w:t>+</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13168F">
            <w:pPr>
              <w:pStyle w:val="a3"/>
              <w:jc w:val="center"/>
            </w:pPr>
            <w:r>
              <w:t>+</w:t>
            </w:r>
          </w:p>
        </w:tc>
      </w:tr>
      <w:tr w:rsidR="00B96F17">
        <w:tc>
          <w:tcPr>
            <w:tcW w:w="0" w:type="auto"/>
          </w:tcPr>
          <w:p w:rsidR="00B96F17" w:rsidRDefault="0013168F">
            <w:pPr>
              <w:pStyle w:val="a3"/>
            </w:pPr>
            <w:r>
              <w:t>Практикалық сабақ 8</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13168F">
            <w:pPr>
              <w:pStyle w:val="a3"/>
              <w:jc w:val="center"/>
            </w:pPr>
            <w:r>
              <w:t>+</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r>
      <w:tr w:rsidR="00B96F17">
        <w:tc>
          <w:tcPr>
            <w:tcW w:w="0" w:type="auto"/>
          </w:tcPr>
          <w:p w:rsidR="00B96F17" w:rsidRDefault="0013168F">
            <w:pPr>
              <w:pStyle w:val="a3"/>
            </w:pPr>
            <w:r>
              <w:t>Практикалық сабақ 9</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13168F">
            <w:pPr>
              <w:pStyle w:val="a3"/>
              <w:jc w:val="center"/>
            </w:pPr>
            <w:r>
              <w:t>+</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r>
      <w:tr w:rsidR="00B96F17">
        <w:tc>
          <w:tcPr>
            <w:tcW w:w="0" w:type="auto"/>
          </w:tcPr>
          <w:p w:rsidR="00B96F17" w:rsidRDefault="0013168F">
            <w:pPr>
              <w:pStyle w:val="a3"/>
            </w:pPr>
            <w:r>
              <w:t>Практикалық сабақ 10</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13168F">
            <w:pPr>
              <w:pStyle w:val="a3"/>
              <w:jc w:val="center"/>
            </w:pPr>
            <w:r>
              <w:t>+</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r>
      <w:tr w:rsidR="00B96F17">
        <w:tc>
          <w:tcPr>
            <w:tcW w:w="0" w:type="auto"/>
          </w:tcPr>
          <w:p w:rsidR="00B96F17" w:rsidRDefault="0013168F">
            <w:pPr>
              <w:pStyle w:val="a3"/>
            </w:pPr>
            <w:r>
              <w:lastRenderedPageBreak/>
              <w:t>Практикалық сабақ 11</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13168F">
            <w:pPr>
              <w:pStyle w:val="a3"/>
              <w:jc w:val="center"/>
            </w:pPr>
            <w:r>
              <w:t>+</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r>
      <w:tr w:rsidR="00B96F17">
        <w:tc>
          <w:tcPr>
            <w:tcW w:w="0" w:type="auto"/>
          </w:tcPr>
          <w:p w:rsidR="00B96F17" w:rsidRDefault="0013168F">
            <w:pPr>
              <w:pStyle w:val="a3"/>
            </w:pPr>
            <w:r>
              <w:t>Практикалық сабақ 12</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13168F">
            <w:pPr>
              <w:pStyle w:val="a3"/>
              <w:jc w:val="center"/>
            </w:pPr>
            <w:r>
              <w:t>+</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r>
      <w:tr w:rsidR="00B96F17">
        <w:tc>
          <w:tcPr>
            <w:tcW w:w="0" w:type="auto"/>
          </w:tcPr>
          <w:p w:rsidR="00B96F17" w:rsidRDefault="0013168F">
            <w:pPr>
              <w:pStyle w:val="a3"/>
            </w:pPr>
            <w:r>
              <w:t>Практикалық сабақ 13</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13168F">
            <w:pPr>
              <w:pStyle w:val="a3"/>
              <w:jc w:val="center"/>
            </w:pPr>
            <w:r>
              <w:t>+</w:t>
            </w:r>
          </w:p>
        </w:tc>
        <w:tc>
          <w:tcPr>
            <w:tcW w:w="0" w:type="auto"/>
          </w:tcPr>
          <w:p w:rsidR="00B96F17" w:rsidRDefault="00B96F17">
            <w:pPr>
              <w:pStyle w:val="a3"/>
              <w:jc w:val="center"/>
            </w:pPr>
          </w:p>
        </w:tc>
        <w:tc>
          <w:tcPr>
            <w:tcW w:w="0" w:type="auto"/>
          </w:tcPr>
          <w:p w:rsidR="00B96F17" w:rsidRDefault="00B96F17">
            <w:pPr>
              <w:pStyle w:val="a3"/>
              <w:jc w:val="center"/>
            </w:pPr>
          </w:p>
        </w:tc>
      </w:tr>
      <w:tr w:rsidR="00B96F17">
        <w:tc>
          <w:tcPr>
            <w:tcW w:w="0" w:type="auto"/>
          </w:tcPr>
          <w:p w:rsidR="00B96F17" w:rsidRDefault="0013168F">
            <w:pPr>
              <w:pStyle w:val="a3"/>
            </w:pPr>
            <w:r>
              <w:t>Практикалық сабақ 14</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13168F">
            <w:pPr>
              <w:pStyle w:val="a3"/>
              <w:jc w:val="center"/>
            </w:pPr>
            <w:r>
              <w:t>+</w:t>
            </w:r>
          </w:p>
        </w:tc>
        <w:tc>
          <w:tcPr>
            <w:tcW w:w="0" w:type="auto"/>
          </w:tcPr>
          <w:p w:rsidR="00B96F17" w:rsidRDefault="00B96F17">
            <w:pPr>
              <w:pStyle w:val="a3"/>
              <w:jc w:val="center"/>
            </w:pPr>
          </w:p>
        </w:tc>
      </w:tr>
      <w:tr w:rsidR="00B96F17">
        <w:tc>
          <w:tcPr>
            <w:tcW w:w="0" w:type="auto"/>
          </w:tcPr>
          <w:p w:rsidR="00B96F17" w:rsidRDefault="0013168F">
            <w:pPr>
              <w:pStyle w:val="a3"/>
            </w:pPr>
            <w:r>
              <w:t>Практикалық сабақ 15</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13168F">
            <w:pPr>
              <w:pStyle w:val="a3"/>
              <w:jc w:val="center"/>
            </w:pPr>
            <w:r>
              <w:t>+</w:t>
            </w:r>
          </w:p>
        </w:tc>
      </w:tr>
      <w:tr w:rsidR="00B96F17">
        <w:tc>
          <w:tcPr>
            <w:tcW w:w="0" w:type="auto"/>
            <w:gridSpan w:val="16"/>
          </w:tcPr>
          <w:p w:rsidR="00B96F17" w:rsidRDefault="0013168F">
            <w:pPr>
              <w:pStyle w:val="a3"/>
              <w:jc w:val="center"/>
            </w:pPr>
            <w:r>
              <w:t>Түсіну / Понимание</w:t>
            </w:r>
          </w:p>
        </w:tc>
      </w:tr>
      <w:tr w:rsidR="00B96F17">
        <w:tc>
          <w:tcPr>
            <w:tcW w:w="0" w:type="auto"/>
          </w:tcPr>
          <w:p w:rsidR="00B96F17" w:rsidRDefault="0013168F">
            <w:pPr>
              <w:pStyle w:val="a3"/>
            </w:pPr>
            <w:r>
              <w:t>Ауызша сауалнама</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13168F">
            <w:pPr>
              <w:pStyle w:val="a3"/>
              <w:jc w:val="center"/>
            </w:pPr>
            <w:r>
              <w:t>+</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13168F">
            <w:pPr>
              <w:pStyle w:val="a3"/>
              <w:jc w:val="center"/>
            </w:pPr>
            <w:r>
              <w:t>+</w:t>
            </w:r>
          </w:p>
        </w:tc>
        <w:tc>
          <w:tcPr>
            <w:tcW w:w="0" w:type="auto"/>
          </w:tcPr>
          <w:p w:rsidR="00B96F17" w:rsidRDefault="00B96F17">
            <w:pPr>
              <w:pStyle w:val="a3"/>
              <w:jc w:val="center"/>
            </w:pPr>
          </w:p>
        </w:tc>
      </w:tr>
      <w:tr w:rsidR="00B96F17">
        <w:tc>
          <w:tcPr>
            <w:tcW w:w="0" w:type="auto"/>
            <w:gridSpan w:val="16"/>
          </w:tcPr>
          <w:p w:rsidR="00B96F17" w:rsidRDefault="0013168F">
            <w:pPr>
              <w:pStyle w:val="a3"/>
              <w:jc w:val="center"/>
            </w:pPr>
            <w:r>
              <w:t>Пайдалану  / Применение</w:t>
            </w:r>
          </w:p>
        </w:tc>
      </w:tr>
      <w:tr w:rsidR="00B96F17">
        <w:tc>
          <w:tcPr>
            <w:tcW w:w="0" w:type="auto"/>
          </w:tcPr>
          <w:p w:rsidR="00B96F17" w:rsidRDefault="0013168F">
            <w:pPr>
              <w:pStyle w:val="a3"/>
            </w:pPr>
            <w:r>
              <w:t>Аралық бақылау</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13168F">
            <w:pPr>
              <w:pStyle w:val="a3"/>
              <w:jc w:val="center"/>
            </w:pPr>
            <w:r>
              <w:t>+</w:t>
            </w: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B96F17">
            <w:pPr>
              <w:pStyle w:val="a3"/>
              <w:jc w:val="center"/>
            </w:pPr>
          </w:p>
        </w:tc>
        <w:tc>
          <w:tcPr>
            <w:tcW w:w="0" w:type="auto"/>
          </w:tcPr>
          <w:p w:rsidR="00B96F17" w:rsidRDefault="0013168F">
            <w:pPr>
              <w:pStyle w:val="a3"/>
              <w:jc w:val="center"/>
            </w:pPr>
            <w:r>
              <w:t>+</w:t>
            </w:r>
          </w:p>
        </w:tc>
      </w:tr>
      <w:tr w:rsidR="00B96F17">
        <w:tc>
          <w:tcPr>
            <w:tcW w:w="0" w:type="auto"/>
            <w:gridSpan w:val="16"/>
          </w:tcPr>
          <w:p w:rsidR="00B96F17" w:rsidRDefault="0013168F">
            <w:pPr>
              <w:pStyle w:val="a3"/>
              <w:jc w:val="center"/>
            </w:pPr>
            <w:r>
              <w:t>Талдау / Анализ</w:t>
            </w:r>
          </w:p>
        </w:tc>
      </w:tr>
      <w:tr w:rsidR="00B96F17">
        <w:tc>
          <w:tcPr>
            <w:tcW w:w="0" w:type="auto"/>
          </w:tcPr>
          <w:p w:rsidR="00B96F17" w:rsidRDefault="0013168F">
            <w:pPr>
              <w:pStyle w:val="a3"/>
            </w:pPr>
            <w:r>
              <w:t>СӨЖ</w:t>
            </w:r>
          </w:p>
        </w:tc>
        <w:tc>
          <w:tcPr>
            <w:tcW w:w="0" w:type="auto"/>
          </w:tcPr>
          <w:p w:rsidR="00B96F17" w:rsidRDefault="00B96F17">
            <w:pPr>
              <w:pStyle w:val="a3"/>
              <w:jc w:val="center"/>
            </w:pPr>
          </w:p>
        </w:tc>
        <w:tc>
          <w:tcPr>
            <w:tcW w:w="0" w:type="auto"/>
          </w:tcPr>
          <w:p w:rsidR="00B96F17" w:rsidRDefault="00852AE6">
            <w:pPr>
              <w:pStyle w:val="a3"/>
              <w:jc w:val="center"/>
            </w:pPr>
            <w:r>
              <w:t>+</w:t>
            </w:r>
          </w:p>
        </w:tc>
        <w:tc>
          <w:tcPr>
            <w:tcW w:w="0" w:type="auto"/>
          </w:tcPr>
          <w:p w:rsidR="00B96F17" w:rsidRDefault="00B96F17">
            <w:pPr>
              <w:pStyle w:val="a3"/>
              <w:jc w:val="center"/>
            </w:pPr>
          </w:p>
        </w:tc>
        <w:tc>
          <w:tcPr>
            <w:tcW w:w="0" w:type="auto"/>
          </w:tcPr>
          <w:p w:rsidR="00B96F17" w:rsidRDefault="00852AE6">
            <w:pPr>
              <w:pStyle w:val="a3"/>
              <w:jc w:val="center"/>
            </w:pPr>
            <w:r>
              <w:t>+</w:t>
            </w:r>
          </w:p>
        </w:tc>
        <w:tc>
          <w:tcPr>
            <w:tcW w:w="0" w:type="auto"/>
          </w:tcPr>
          <w:p w:rsidR="00B96F17" w:rsidRDefault="00B96F17">
            <w:pPr>
              <w:pStyle w:val="a3"/>
              <w:jc w:val="center"/>
            </w:pPr>
          </w:p>
        </w:tc>
        <w:tc>
          <w:tcPr>
            <w:tcW w:w="0" w:type="auto"/>
          </w:tcPr>
          <w:p w:rsidR="00B96F17" w:rsidRDefault="0013168F">
            <w:pPr>
              <w:pStyle w:val="a3"/>
              <w:jc w:val="center"/>
            </w:pPr>
            <w:r>
              <w:t>+</w:t>
            </w:r>
          </w:p>
        </w:tc>
        <w:tc>
          <w:tcPr>
            <w:tcW w:w="0" w:type="auto"/>
          </w:tcPr>
          <w:p w:rsidR="00B96F17" w:rsidRDefault="00B96F17">
            <w:pPr>
              <w:pStyle w:val="a3"/>
              <w:jc w:val="center"/>
            </w:pPr>
          </w:p>
        </w:tc>
        <w:tc>
          <w:tcPr>
            <w:tcW w:w="0" w:type="auto"/>
          </w:tcPr>
          <w:p w:rsidR="00B96F17" w:rsidRDefault="00852AE6">
            <w:pPr>
              <w:pStyle w:val="a3"/>
              <w:jc w:val="center"/>
            </w:pPr>
            <w:r>
              <w:t>+</w:t>
            </w:r>
          </w:p>
        </w:tc>
        <w:tc>
          <w:tcPr>
            <w:tcW w:w="0" w:type="auto"/>
          </w:tcPr>
          <w:p w:rsidR="00B96F17" w:rsidRDefault="00B96F17">
            <w:pPr>
              <w:pStyle w:val="a3"/>
              <w:jc w:val="center"/>
            </w:pPr>
          </w:p>
        </w:tc>
        <w:tc>
          <w:tcPr>
            <w:tcW w:w="0" w:type="auto"/>
          </w:tcPr>
          <w:p w:rsidR="00B96F17" w:rsidRDefault="00852AE6">
            <w:pPr>
              <w:pStyle w:val="a3"/>
              <w:jc w:val="center"/>
            </w:pPr>
            <w:r>
              <w:t>+</w:t>
            </w:r>
          </w:p>
        </w:tc>
        <w:tc>
          <w:tcPr>
            <w:tcW w:w="0" w:type="auto"/>
          </w:tcPr>
          <w:p w:rsidR="00B96F17" w:rsidRDefault="00B96F17">
            <w:pPr>
              <w:pStyle w:val="a3"/>
              <w:jc w:val="center"/>
            </w:pPr>
          </w:p>
        </w:tc>
        <w:tc>
          <w:tcPr>
            <w:tcW w:w="0" w:type="auto"/>
          </w:tcPr>
          <w:p w:rsidR="00B96F17" w:rsidRDefault="00852AE6">
            <w:pPr>
              <w:pStyle w:val="a3"/>
              <w:jc w:val="center"/>
            </w:pPr>
            <w:r>
              <w:t>+</w:t>
            </w:r>
          </w:p>
        </w:tc>
        <w:tc>
          <w:tcPr>
            <w:tcW w:w="0" w:type="auto"/>
          </w:tcPr>
          <w:p w:rsidR="00B96F17" w:rsidRDefault="00B96F17">
            <w:pPr>
              <w:pStyle w:val="a3"/>
              <w:jc w:val="center"/>
            </w:pPr>
          </w:p>
        </w:tc>
        <w:tc>
          <w:tcPr>
            <w:tcW w:w="0" w:type="auto"/>
          </w:tcPr>
          <w:p w:rsidR="00B96F17" w:rsidRDefault="00852AE6">
            <w:pPr>
              <w:pStyle w:val="a3"/>
              <w:jc w:val="center"/>
            </w:pPr>
            <w:r>
              <w:t>+</w:t>
            </w:r>
          </w:p>
        </w:tc>
        <w:tc>
          <w:tcPr>
            <w:tcW w:w="0" w:type="auto"/>
          </w:tcPr>
          <w:p w:rsidR="00B96F17" w:rsidRDefault="0013168F">
            <w:pPr>
              <w:pStyle w:val="a3"/>
              <w:jc w:val="center"/>
            </w:pPr>
            <w:r>
              <w:t>+</w:t>
            </w:r>
          </w:p>
        </w:tc>
      </w:tr>
    </w:tbl>
    <w:p w:rsidR="00B96F17" w:rsidRDefault="00B96F17">
      <w:pPr>
        <w:pStyle w:val="a3"/>
      </w:pPr>
    </w:p>
    <w:p w:rsidR="00B96F17" w:rsidRDefault="0013168F">
      <w:pPr>
        <w:pStyle w:val="a3"/>
        <w:jc w:val="center"/>
      </w:pPr>
      <w:r>
        <w:rPr>
          <w:b/>
        </w:rPr>
        <w:t>3 БІЛІМ АЛУШЫНЫҢ БІЛІМІН БАҒАЛАУ</w:t>
      </w:r>
    </w:p>
    <w:p w:rsidR="00B96F17" w:rsidRDefault="00B96F17">
      <w:pPr>
        <w:pStyle w:val="a3"/>
      </w:pPr>
    </w:p>
    <w:p w:rsidR="00B96F17" w:rsidRDefault="0013168F">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B96F17" w:rsidRDefault="00B96F1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B96F17">
        <w:trPr>
          <w:tblHeader/>
        </w:trPr>
        <w:tc>
          <w:tcPr>
            <w:tcW w:w="500" w:type="pct"/>
          </w:tcPr>
          <w:p w:rsidR="00B96F17" w:rsidRDefault="0013168F">
            <w:pPr>
              <w:pStyle w:val="a3"/>
              <w:jc w:val="center"/>
            </w:pPr>
            <w:r>
              <w:t>Кезең</w:t>
            </w:r>
          </w:p>
        </w:tc>
        <w:tc>
          <w:tcPr>
            <w:tcW w:w="2500" w:type="pct"/>
          </w:tcPr>
          <w:p w:rsidR="00B96F17" w:rsidRDefault="0013168F">
            <w:pPr>
              <w:pStyle w:val="a3"/>
              <w:jc w:val="center"/>
            </w:pPr>
            <w:r>
              <w:t>Тапсырма түрі</w:t>
            </w:r>
          </w:p>
        </w:tc>
        <w:tc>
          <w:tcPr>
            <w:tcW w:w="1000" w:type="pct"/>
          </w:tcPr>
          <w:p w:rsidR="00B96F17" w:rsidRDefault="0013168F">
            <w:pPr>
              <w:pStyle w:val="a3"/>
              <w:jc w:val="center"/>
            </w:pPr>
            <w:r>
              <w:t>Балл саны (max)</w:t>
            </w:r>
          </w:p>
        </w:tc>
        <w:tc>
          <w:tcPr>
            <w:tcW w:w="500" w:type="pct"/>
          </w:tcPr>
          <w:p w:rsidR="00B96F17" w:rsidRDefault="0013168F">
            <w:pPr>
              <w:pStyle w:val="a3"/>
              <w:jc w:val="center"/>
            </w:pPr>
            <w:r>
              <w:t>Жиыны</w:t>
            </w:r>
          </w:p>
        </w:tc>
      </w:tr>
      <w:tr w:rsidR="00B96F17">
        <w:tc>
          <w:tcPr>
            <w:tcW w:w="0" w:type="auto"/>
            <w:vMerge w:val="restart"/>
          </w:tcPr>
          <w:p w:rsidR="00B96F17" w:rsidRDefault="0013168F">
            <w:pPr>
              <w:pStyle w:val="a3"/>
              <w:jc w:val="center"/>
            </w:pPr>
            <w:r>
              <w:t>1-й аралық бақылау</w:t>
            </w:r>
          </w:p>
        </w:tc>
        <w:tc>
          <w:tcPr>
            <w:tcW w:w="0" w:type="auto"/>
          </w:tcPr>
          <w:p w:rsidR="00B96F17" w:rsidRDefault="0013168F">
            <w:pPr>
              <w:pStyle w:val="a3"/>
            </w:pPr>
            <w:r>
              <w:t>Практикалық сабақ 1</w:t>
            </w:r>
          </w:p>
        </w:tc>
        <w:tc>
          <w:tcPr>
            <w:tcW w:w="0" w:type="auto"/>
          </w:tcPr>
          <w:p w:rsidR="00B96F17" w:rsidRDefault="0013168F">
            <w:pPr>
              <w:pStyle w:val="a3"/>
              <w:jc w:val="center"/>
            </w:pPr>
            <w:r>
              <w:t>5</w:t>
            </w:r>
          </w:p>
        </w:tc>
        <w:tc>
          <w:tcPr>
            <w:tcW w:w="0" w:type="auto"/>
            <w:vMerge w:val="restart"/>
          </w:tcPr>
          <w:p w:rsidR="00B96F17" w:rsidRDefault="0013168F">
            <w:pPr>
              <w:pStyle w:val="a3"/>
              <w:jc w:val="center"/>
            </w:pPr>
            <w:r>
              <w:t>0-100</w:t>
            </w:r>
          </w:p>
        </w:tc>
      </w:tr>
      <w:tr w:rsidR="00B96F17">
        <w:tc>
          <w:tcPr>
            <w:tcW w:w="0" w:type="auto"/>
            <w:vMerge/>
          </w:tcPr>
          <w:p w:rsidR="00B96F17" w:rsidRDefault="00B96F17">
            <w:pPr>
              <w:pStyle w:val="a3"/>
              <w:jc w:val="center"/>
            </w:pPr>
          </w:p>
        </w:tc>
        <w:tc>
          <w:tcPr>
            <w:tcW w:w="0" w:type="auto"/>
          </w:tcPr>
          <w:p w:rsidR="00B96F17" w:rsidRDefault="0013168F">
            <w:pPr>
              <w:pStyle w:val="a3"/>
            </w:pPr>
            <w:r>
              <w:t>Практикалық сабақ 2</w:t>
            </w:r>
          </w:p>
        </w:tc>
        <w:tc>
          <w:tcPr>
            <w:tcW w:w="0" w:type="auto"/>
          </w:tcPr>
          <w:p w:rsidR="00B96F17" w:rsidRDefault="0013168F">
            <w:pPr>
              <w:pStyle w:val="a3"/>
              <w:jc w:val="center"/>
            </w:pPr>
            <w:r>
              <w:t>5</w:t>
            </w:r>
          </w:p>
        </w:tc>
        <w:tc>
          <w:tcPr>
            <w:tcW w:w="0" w:type="auto"/>
            <w:vMerge/>
          </w:tcPr>
          <w:p w:rsidR="00B96F17" w:rsidRDefault="00B96F17">
            <w:pPr>
              <w:pStyle w:val="a3"/>
              <w:jc w:val="center"/>
            </w:pPr>
          </w:p>
        </w:tc>
      </w:tr>
      <w:tr w:rsidR="00B96F17">
        <w:tc>
          <w:tcPr>
            <w:tcW w:w="0" w:type="auto"/>
            <w:vMerge/>
          </w:tcPr>
          <w:p w:rsidR="00B96F17" w:rsidRDefault="00B96F17">
            <w:pPr>
              <w:pStyle w:val="a3"/>
              <w:jc w:val="center"/>
            </w:pPr>
          </w:p>
        </w:tc>
        <w:tc>
          <w:tcPr>
            <w:tcW w:w="0" w:type="auto"/>
          </w:tcPr>
          <w:p w:rsidR="00B96F17" w:rsidRDefault="0013168F">
            <w:pPr>
              <w:pStyle w:val="a3"/>
            </w:pPr>
            <w:r>
              <w:t>Практикалық сабақ 3</w:t>
            </w:r>
          </w:p>
        </w:tc>
        <w:tc>
          <w:tcPr>
            <w:tcW w:w="0" w:type="auto"/>
          </w:tcPr>
          <w:p w:rsidR="00B96F17" w:rsidRDefault="0013168F">
            <w:pPr>
              <w:pStyle w:val="a3"/>
              <w:jc w:val="center"/>
            </w:pPr>
            <w:r>
              <w:t>5</w:t>
            </w:r>
          </w:p>
        </w:tc>
        <w:tc>
          <w:tcPr>
            <w:tcW w:w="0" w:type="auto"/>
            <w:vMerge/>
          </w:tcPr>
          <w:p w:rsidR="00B96F17" w:rsidRDefault="00B96F17">
            <w:pPr>
              <w:pStyle w:val="a3"/>
              <w:jc w:val="center"/>
            </w:pPr>
          </w:p>
        </w:tc>
      </w:tr>
      <w:tr w:rsidR="00B96F17">
        <w:tc>
          <w:tcPr>
            <w:tcW w:w="0" w:type="auto"/>
            <w:vMerge/>
          </w:tcPr>
          <w:p w:rsidR="00B96F17" w:rsidRDefault="00B96F17">
            <w:pPr>
              <w:pStyle w:val="a3"/>
              <w:jc w:val="center"/>
            </w:pPr>
          </w:p>
        </w:tc>
        <w:tc>
          <w:tcPr>
            <w:tcW w:w="0" w:type="auto"/>
          </w:tcPr>
          <w:p w:rsidR="00B96F17" w:rsidRDefault="0013168F">
            <w:pPr>
              <w:pStyle w:val="a3"/>
            </w:pPr>
            <w:r>
              <w:t>Практикалық сабақ 4</w:t>
            </w:r>
          </w:p>
        </w:tc>
        <w:tc>
          <w:tcPr>
            <w:tcW w:w="0" w:type="auto"/>
          </w:tcPr>
          <w:p w:rsidR="00B96F17" w:rsidRDefault="0013168F">
            <w:pPr>
              <w:pStyle w:val="a3"/>
              <w:jc w:val="center"/>
            </w:pPr>
            <w:r>
              <w:t>5</w:t>
            </w:r>
          </w:p>
        </w:tc>
        <w:tc>
          <w:tcPr>
            <w:tcW w:w="0" w:type="auto"/>
            <w:vMerge/>
          </w:tcPr>
          <w:p w:rsidR="00B96F17" w:rsidRDefault="00B96F17">
            <w:pPr>
              <w:pStyle w:val="a3"/>
              <w:jc w:val="center"/>
            </w:pPr>
          </w:p>
        </w:tc>
      </w:tr>
      <w:tr w:rsidR="00B96F17">
        <w:tc>
          <w:tcPr>
            <w:tcW w:w="0" w:type="auto"/>
            <w:vMerge/>
          </w:tcPr>
          <w:p w:rsidR="00B96F17" w:rsidRDefault="00B96F17">
            <w:pPr>
              <w:pStyle w:val="a3"/>
              <w:jc w:val="center"/>
            </w:pPr>
          </w:p>
        </w:tc>
        <w:tc>
          <w:tcPr>
            <w:tcW w:w="0" w:type="auto"/>
          </w:tcPr>
          <w:p w:rsidR="00B96F17" w:rsidRDefault="0013168F">
            <w:pPr>
              <w:pStyle w:val="a3"/>
            </w:pPr>
            <w:r>
              <w:t>Практикалық сабақ 5</w:t>
            </w:r>
          </w:p>
        </w:tc>
        <w:tc>
          <w:tcPr>
            <w:tcW w:w="0" w:type="auto"/>
          </w:tcPr>
          <w:p w:rsidR="00B96F17" w:rsidRDefault="0013168F">
            <w:pPr>
              <w:pStyle w:val="a3"/>
              <w:jc w:val="center"/>
            </w:pPr>
            <w:r>
              <w:t>5</w:t>
            </w:r>
          </w:p>
        </w:tc>
        <w:tc>
          <w:tcPr>
            <w:tcW w:w="0" w:type="auto"/>
            <w:vMerge/>
          </w:tcPr>
          <w:p w:rsidR="00B96F17" w:rsidRDefault="00B96F17">
            <w:pPr>
              <w:pStyle w:val="a3"/>
              <w:jc w:val="center"/>
            </w:pPr>
          </w:p>
        </w:tc>
      </w:tr>
      <w:tr w:rsidR="00B96F17">
        <w:tc>
          <w:tcPr>
            <w:tcW w:w="0" w:type="auto"/>
            <w:vMerge/>
          </w:tcPr>
          <w:p w:rsidR="00B96F17" w:rsidRDefault="00B96F17">
            <w:pPr>
              <w:pStyle w:val="a3"/>
              <w:jc w:val="center"/>
            </w:pPr>
          </w:p>
        </w:tc>
        <w:tc>
          <w:tcPr>
            <w:tcW w:w="0" w:type="auto"/>
          </w:tcPr>
          <w:p w:rsidR="00B96F17" w:rsidRDefault="0013168F">
            <w:pPr>
              <w:pStyle w:val="a3"/>
            </w:pPr>
            <w:r>
              <w:t>Практикалық сабақ 6</w:t>
            </w:r>
          </w:p>
        </w:tc>
        <w:tc>
          <w:tcPr>
            <w:tcW w:w="0" w:type="auto"/>
          </w:tcPr>
          <w:p w:rsidR="00B96F17" w:rsidRDefault="0013168F">
            <w:pPr>
              <w:pStyle w:val="a3"/>
              <w:jc w:val="center"/>
            </w:pPr>
            <w:r>
              <w:t>5</w:t>
            </w:r>
          </w:p>
        </w:tc>
        <w:tc>
          <w:tcPr>
            <w:tcW w:w="0" w:type="auto"/>
            <w:vMerge/>
          </w:tcPr>
          <w:p w:rsidR="00B96F17" w:rsidRDefault="00B96F17">
            <w:pPr>
              <w:pStyle w:val="a3"/>
              <w:jc w:val="center"/>
            </w:pPr>
          </w:p>
        </w:tc>
      </w:tr>
      <w:tr w:rsidR="00B96F17">
        <w:tc>
          <w:tcPr>
            <w:tcW w:w="0" w:type="auto"/>
            <w:vMerge/>
          </w:tcPr>
          <w:p w:rsidR="00B96F17" w:rsidRDefault="00B96F17">
            <w:pPr>
              <w:pStyle w:val="a3"/>
              <w:jc w:val="center"/>
            </w:pPr>
          </w:p>
        </w:tc>
        <w:tc>
          <w:tcPr>
            <w:tcW w:w="0" w:type="auto"/>
          </w:tcPr>
          <w:p w:rsidR="00B96F17" w:rsidRDefault="0013168F">
            <w:pPr>
              <w:pStyle w:val="a3"/>
            </w:pPr>
            <w:r>
              <w:t>СӨЖ</w:t>
            </w:r>
          </w:p>
        </w:tc>
        <w:tc>
          <w:tcPr>
            <w:tcW w:w="0" w:type="auto"/>
          </w:tcPr>
          <w:p w:rsidR="00B96F17" w:rsidRDefault="0013168F">
            <w:pPr>
              <w:pStyle w:val="a3"/>
              <w:jc w:val="center"/>
            </w:pPr>
            <w:r>
              <w:t>20</w:t>
            </w:r>
          </w:p>
        </w:tc>
        <w:tc>
          <w:tcPr>
            <w:tcW w:w="0" w:type="auto"/>
            <w:vMerge/>
          </w:tcPr>
          <w:p w:rsidR="00B96F17" w:rsidRDefault="00B96F17">
            <w:pPr>
              <w:pStyle w:val="a3"/>
              <w:jc w:val="center"/>
            </w:pPr>
          </w:p>
        </w:tc>
      </w:tr>
      <w:tr w:rsidR="00B96F17">
        <w:tc>
          <w:tcPr>
            <w:tcW w:w="0" w:type="auto"/>
            <w:vMerge/>
          </w:tcPr>
          <w:p w:rsidR="00B96F17" w:rsidRDefault="00B96F17">
            <w:pPr>
              <w:pStyle w:val="a3"/>
              <w:jc w:val="center"/>
            </w:pPr>
          </w:p>
        </w:tc>
        <w:tc>
          <w:tcPr>
            <w:tcW w:w="0" w:type="auto"/>
          </w:tcPr>
          <w:p w:rsidR="00B96F17" w:rsidRDefault="0013168F">
            <w:pPr>
              <w:pStyle w:val="a3"/>
            </w:pPr>
            <w:r>
              <w:t>Практикалық сабақ 7</w:t>
            </w:r>
          </w:p>
        </w:tc>
        <w:tc>
          <w:tcPr>
            <w:tcW w:w="0" w:type="auto"/>
          </w:tcPr>
          <w:p w:rsidR="00B96F17" w:rsidRDefault="0013168F">
            <w:pPr>
              <w:pStyle w:val="a3"/>
              <w:jc w:val="center"/>
            </w:pPr>
            <w:r>
              <w:t>5</w:t>
            </w:r>
          </w:p>
        </w:tc>
        <w:tc>
          <w:tcPr>
            <w:tcW w:w="0" w:type="auto"/>
            <w:vMerge/>
          </w:tcPr>
          <w:p w:rsidR="00B96F17" w:rsidRDefault="00B96F17">
            <w:pPr>
              <w:pStyle w:val="a3"/>
              <w:jc w:val="center"/>
            </w:pPr>
          </w:p>
        </w:tc>
      </w:tr>
      <w:tr w:rsidR="00B96F17">
        <w:tc>
          <w:tcPr>
            <w:tcW w:w="0" w:type="auto"/>
            <w:vMerge/>
          </w:tcPr>
          <w:p w:rsidR="00B96F17" w:rsidRDefault="00B96F17">
            <w:pPr>
              <w:pStyle w:val="a3"/>
              <w:jc w:val="center"/>
            </w:pPr>
          </w:p>
        </w:tc>
        <w:tc>
          <w:tcPr>
            <w:tcW w:w="0" w:type="auto"/>
          </w:tcPr>
          <w:p w:rsidR="00B96F17" w:rsidRDefault="0013168F">
            <w:pPr>
              <w:pStyle w:val="a3"/>
            </w:pPr>
            <w:r>
              <w:t>Ауызша сауалнама</w:t>
            </w:r>
          </w:p>
        </w:tc>
        <w:tc>
          <w:tcPr>
            <w:tcW w:w="0" w:type="auto"/>
          </w:tcPr>
          <w:p w:rsidR="00B96F17" w:rsidRDefault="0013168F">
            <w:pPr>
              <w:pStyle w:val="a3"/>
              <w:jc w:val="center"/>
            </w:pPr>
            <w:r>
              <w:t>20</w:t>
            </w:r>
          </w:p>
        </w:tc>
        <w:tc>
          <w:tcPr>
            <w:tcW w:w="0" w:type="auto"/>
            <w:vMerge/>
          </w:tcPr>
          <w:p w:rsidR="00B96F17" w:rsidRDefault="00B96F17">
            <w:pPr>
              <w:pStyle w:val="a3"/>
              <w:jc w:val="center"/>
            </w:pPr>
          </w:p>
        </w:tc>
      </w:tr>
      <w:tr w:rsidR="00B96F17">
        <w:tc>
          <w:tcPr>
            <w:tcW w:w="0" w:type="auto"/>
            <w:vMerge/>
          </w:tcPr>
          <w:p w:rsidR="00B96F17" w:rsidRDefault="00B96F17">
            <w:pPr>
              <w:pStyle w:val="a3"/>
              <w:jc w:val="center"/>
            </w:pPr>
          </w:p>
        </w:tc>
        <w:tc>
          <w:tcPr>
            <w:tcW w:w="0" w:type="auto"/>
          </w:tcPr>
          <w:p w:rsidR="00B96F17" w:rsidRDefault="0013168F">
            <w:pPr>
              <w:pStyle w:val="a3"/>
            </w:pPr>
            <w:r>
              <w:t>Аралық бақылау</w:t>
            </w:r>
          </w:p>
        </w:tc>
        <w:tc>
          <w:tcPr>
            <w:tcW w:w="0" w:type="auto"/>
          </w:tcPr>
          <w:p w:rsidR="00B96F17" w:rsidRDefault="0013168F">
            <w:pPr>
              <w:pStyle w:val="a3"/>
              <w:jc w:val="center"/>
            </w:pPr>
            <w:r>
              <w:t>20</w:t>
            </w:r>
          </w:p>
        </w:tc>
        <w:tc>
          <w:tcPr>
            <w:tcW w:w="0" w:type="auto"/>
            <w:vMerge/>
          </w:tcPr>
          <w:p w:rsidR="00B96F17" w:rsidRDefault="00B96F17">
            <w:pPr>
              <w:pStyle w:val="a3"/>
              <w:jc w:val="center"/>
            </w:pPr>
          </w:p>
        </w:tc>
      </w:tr>
      <w:tr w:rsidR="00B96F17">
        <w:tc>
          <w:tcPr>
            <w:tcW w:w="0" w:type="auto"/>
            <w:vMerge/>
          </w:tcPr>
          <w:p w:rsidR="00B96F17" w:rsidRDefault="00B96F17">
            <w:pPr>
              <w:pStyle w:val="a3"/>
              <w:jc w:val="center"/>
            </w:pPr>
          </w:p>
        </w:tc>
        <w:tc>
          <w:tcPr>
            <w:tcW w:w="0" w:type="auto"/>
          </w:tcPr>
          <w:p w:rsidR="00B96F17" w:rsidRDefault="0013168F">
            <w:pPr>
              <w:pStyle w:val="a3"/>
            </w:pPr>
            <w:r>
              <w:t>Практикалық сабақ 8</w:t>
            </w:r>
          </w:p>
        </w:tc>
        <w:tc>
          <w:tcPr>
            <w:tcW w:w="0" w:type="auto"/>
          </w:tcPr>
          <w:p w:rsidR="00B96F17" w:rsidRDefault="0013168F">
            <w:pPr>
              <w:pStyle w:val="a3"/>
              <w:jc w:val="center"/>
            </w:pPr>
            <w:r>
              <w:t>5</w:t>
            </w:r>
          </w:p>
        </w:tc>
        <w:tc>
          <w:tcPr>
            <w:tcW w:w="0" w:type="auto"/>
            <w:vMerge/>
          </w:tcPr>
          <w:p w:rsidR="00B96F17" w:rsidRDefault="00B96F17">
            <w:pPr>
              <w:pStyle w:val="a3"/>
              <w:jc w:val="center"/>
            </w:pPr>
          </w:p>
        </w:tc>
      </w:tr>
      <w:tr w:rsidR="00B96F17">
        <w:tc>
          <w:tcPr>
            <w:tcW w:w="0" w:type="auto"/>
            <w:vMerge w:val="restart"/>
          </w:tcPr>
          <w:p w:rsidR="00B96F17" w:rsidRDefault="0013168F">
            <w:pPr>
              <w:pStyle w:val="a3"/>
              <w:jc w:val="center"/>
            </w:pPr>
            <w:r>
              <w:t>2-й аралық бақылау</w:t>
            </w:r>
          </w:p>
        </w:tc>
        <w:tc>
          <w:tcPr>
            <w:tcW w:w="0" w:type="auto"/>
          </w:tcPr>
          <w:p w:rsidR="00B96F17" w:rsidRDefault="0013168F">
            <w:pPr>
              <w:pStyle w:val="a3"/>
            </w:pPr>
            <w:r>
              <w:t>Практикалық сабақ 9</w:t>
            </w:r>
          </w:p>
        </w:tc>
        <w:tc>
          <w:tcPr>
            <w:tcW w:w="0" w:type="auto"/>
          </w:tcPr>
          <w:p w:rsidR="00B96F17" w:rsidRDefault="0013168F">
            <w:pPr>
              <w:pStyle w:val="a3"/>
              <w:jc w:val="center"/>
            </w:pPr>
            <w:r>
              <w:t>5</w:t>
            </w:r>
          </w:p>
        </w:tc>
        <w:tc>
          <w:tcPr>
            <w:tcW w:w="0" w:type="auto"/>
            <w:vMerge w:val="restart"/>
          </w:tcPr>
          <w:p w:rsidR="00B96F17" w:rsidRDefault="0013168F">
            <w:pPr>
              <w:pStyle w:val="a3"/>
              <w:jc w:val="center"/>
            </w:pPr>
            <w:r>
              <w:t>0-100</w:t>
            </w:r>
          </w:p>
        </w:tc>
      </w:tr>
      <w:tr w:rsidR="00B96F17">
        <w:tc>
          <w:tcPr>
            <w:tcW w:w="0" w:type="auto"/>
            <w:vMerge/>
          </w:tcPr>
          <w:p w:rsidR="00B96F17" w:rsidRDefault="00B96F17">
            <w:pPr>
              <w:pStyle w:val="a3"/>
              <w:jc w:val="center"/>
            </w:pPr>
          </w:p>
        </w:tc>
        <w:tc>
          <w:tcPr>
            <w:tcW w:w="0" w:type="auto"/>
          </w:tcPr>
          <w:p w:rsidR="00B96F17" w:rsidRDefault="0013168F">
            <w:pPr>
              <w:pStyle w:val="a3"/>
            </w:pPr>
            <w:r>
              <w:t>Практикалық сабақ 10</w:t>
            </w:r>
          </w:p>
        </w:tc>
        <w:tc>
          <w:tcPr>
            <w:tcW w:w="0" w:type="auto"/>
          </w:tcPr>
          <w:p w:rsidR="00B96F17" w:rsidRDefault="0013168F">
            <w:pPr>
              <w:pStyle w:val="a3"/>
              <w:jc w:val="center"/>
            </w:pPr>
            <w:r>
              <w:t>5</w:t>
            </w:r>
          </w:p>
        </w:tc>
        <w:tc>
          <w:tcPr>
            <w:tcW w:w="0" w:type="auto"/>
            <w:vMerge/>
          </w:tcPr>
          <w:p w:rsidR="00B96F17" w:rsidRDefault="00B96F17">
            <w:pPr>
              <w:pStyle w:val="a3"/>
              <w:jc w:val="center"/>
            </w:pPr>
          </w:p>
        </w:tc>
      </w:tr>
      <w:tr w:rsidR="00B96F17">
        <w:tc>
          <w:tcPr>
            <w:tcW w:w="0" w:type="auto"/>
            <w:vMerge/>
          </w:tcPr>
          <w:p w:rsidR="00B96F17" w:rsidRDefault="00B96F17">
            <w:pPr>
              <w:pStyle w:val="a3"/>
              <w:jc w:val="center"/>
            </w:pPr>
          </w:p>
        </w:tc>
        <w:tc>
          <w:tcPr>
            <w:tcW w:w="0" w:type="auto"/>
          </w:tcPr>
          <w:p w:rsidR="00B96F17" w:rsidRDefault="0013168F">
            <w:pPr>
              <w:pStyle w:val="a3"/>
            </w:pPr>
            <w:r>
              <w:t>Практикалық сабақ 11</w:t>
            </w:r>
          </w:p>
        </w:tc>
        <w:tc>
          <w:tcPr>
            <w:tcW w:w="0" w:type="auto"/>
          </w:tcPr>
          <w:p w:rsidR="00B96F17" w:rsidRDefault="0013168F">
            <w:pPr>
              <w:pStyle w:val="a3"/>
              <w:jc w:val="center"/>
            </w:pPr>
            <w:r>
              <w:t>5</w:t>
            </w:r>
          </w:p>
        </w:tc>
        <w:tc>
          <w:tcPr>
            <w:tcW w:w="0" w:type="auto"/>
            <w:vMerge/>
          </w:tcPr>
          <w:p w:rsidR="00B96F17" w:rsidRDefault="00B96F17">
            <w:pPr>
              <w:pStyle w:val="a3"/>
              <w:jc w:val="center"/>
            </w:pPr>
          </w:p>
        </w:tc>
      </w:tr>
      <w:tr w:rsidR="00B96F17">
        <w:tc>
          <w:tcPr>
            <w:tcW w:w="0" w:type="auto"/>
            <w:vMerge/>
          </w:tcPr>
          <w:p w:rsidR="00B96F17" w:rsidRDefault="00B96F17">
            <w:pPr>
              <w:pStyle w:val="a3"/>
              <w:jc w:val="center"/>
            </w:pPr>
          </w:p>
        </w:tc>
        <w:tc>
          <w:tcPr>
            <w:tcW w:w="0" w:type="auto"/>
          </w:tcPr>
          <w:p w:rsidR="00B96F17" w:rsidRDefault="0013168F">
            <w:pPr>
              <w:pStyle w:val="a3"/>
            </w:pPr>
            <w:r>
              <w:t>Практикалық сабақ 12</w:t>
            </w:r>
          </w:p>
        </w:tc>
        <w:tc>
          <w:tcPr>
            <w:tcW w:w="0" w:type="auto"/>
          </w:tcPr>
          <w:p w:rsidR="00B96F17" w:rsidRDefault="0013168F">
            <w:pPr>
              <w:pStyle w:val="a3"/>
              <w:jc w:val="center"/>
            </w:pPr>
            <w:r>
              <w:t>5</w:t>
            </w:r>
          </w:p>
        </w:tc>
        <w:tc>
          <w:tcPr>
            <w:tcW w:w="0" w:type="auto"/>
            <w:vMerge/>
          </w:tcPr>
          <w:p w:rsidR="00B96F17" w:rsidRDefault="00B96F17">
            <w:pPr>
              <w:pStyle w:val="a3"/>
              <w:jc w:val="center"/>
            </w:pPr>
          </w:p>
        </w:tc>
      </w:tr>
      <w:tr w:rsidR="00B96F17">
        <w:tc>
          <w:tcPr>
            <w:tcW w:w="0" w:type="auto"/>
            <w:vMerge/>
          </w:tcPr>
          <w:p w:rsidR="00B96F17" w:rsidRDefault="00B96F17">
            <w:pPr>
              <w:pStyle w:val="a3"/>
              <w:jc w:val="center"/>
            </w:pPr>
          </w:p>
        </w:tc>
        <w:tc>
          <w:tcPr>
            <w:tcW w:w="0" w:type="auto"/>
          </w:tcPr>
          <w:p w:rsidR="00B96F17" w:rsidRDefault="0013168F">
            <w:pPr>
              <w:pStyle w:val="a3"/>
            </w:pPr>
            <w:r>
              <w:t>Практикалық сабақ 13</w:t>
            </w:r>
          </w:p>
        </w:tc>
        <w:tc>
          <w:tcPr>
            <w:tcW w:w="0" w:type="auto"/>
          </w:tcPr>
          <w:p w:rsidR="00B96F17" w:rsidRDefault="0013168F">
            <w:pPr>
              <w:pStyle w:val="a3"/>
              <w:jc w:val="center"/>
            </w:pPr>
            <w:r>
              <w:t>5</w:t>
            </w:r>
          </w:p>
        </w:tc>
        <w:tc>
          <w:tcPr>
            <w:tcW w:w="0" w:type="auto"/>
            <w:vMerge/>
          </w:tcPr>
          <w:p w:rsidR="00B96F17" w:rsidRDefault="00B96F17">
            <w:pPr>
              <w:pStyle w:val="a3"/>
              <w:jc w:val="center"/>
            </w:pPr>
          </w:p>
        </w:tc>
      </w:tr>
      <w:tr w:rsidR="00B96F17">
        <w:tc>
          <w:tcPr>
            <w:tcW w:w="0" w:type="auto"/>
            <w:vMerge/>
          </w:tcPr>
          <w:p w:rsidR="00B96F17" w:rsidRDefault="00B96F17">
            <w:pPr>
              <w:pStyle w:val="a3"/>
              <w:jc w:val="center"/>
            </w:pPr>
          </w:p>
        </w:tc>
        <w:tc>
          <w:tcPr>
            <w:tcW w:w="0" w:type="auto"/>
          </w:tcPr>
          <w:p w:rsidR="00B96F17" w:rsidRDefault="0013168F">
            <w:pPr>
              <w:pStyle w:val="a3"/>
            </w:pPr>
            <w:r>
              <w:t>Практикалық сабақ 14</w:t>
            </w:r>
          </w:p>
        </w:tc>
        <w:tc>
          <w:tcPr>
            <w:tcW w:w="0" w:type="auto"/>
          </w:tcPr>
          <w:p w:rsidR="00B96F17" w:rsidRDefault="0013168F">
            <w:pPr>
              <w:pStyle w:val="a3"/>
              <w:jc w:val="center"/>
            </w:pPr>
            <w:r>
              <w:t>5</w:t>
            </w:r>
          </w:p>
        </w:tc>
        <w:tc>
          <w:tcPr>
            <w:tcW w:w="0" w:type="auto"/>
            <w:vMerge/>
          </w:tcPr>
          <w:p w:rsidR="00B96F17" w:rsidRDefault="00B96F17">
            <w:pPr>
              <w:pStyle w:val="a3"/>
              <w:jc w:val="center"/>
            </w:pPr>
          </w:p>
        </w:tc>
      </w:tr>
      <w:tr w:rsidR="00B96F17">
        <w:tc>
          <w:tcPr>
            <w:tcW w:w="0" w:type="auto"/>
            <w:vMerge/>
          </w:tcPr>
          <w:p w:rsidR="00B96F17" w:rsidRDefault="00B96F17">
            <w:pPr>
              <w:pStyle w:val="a3"/>
              <w:jc w:val="center"/>
            </w:pPr>
          </w:p>
        </w:tc>
        <w:tc>
          <w:tcPr>
            <w:tcW w:w="0" w:type="auto"/>
          </w:tcPr>
          <w:p w:rsidR="00B96F17" w:rsidRDefault="0013168F">
            <w:pPr>
              <w:pStyle w:val="a3"/>
            </w:pPr>
            <w:r>
              <w:t>Ауызша сауалнама</w:t>
            </w:r>
          </w:p>
        </w:tc>
        <w:tc>
          <w:tcPr>
            <w:tcW w:w="0" w:type="auto"/>
          </w:tcPr>
          <w:p w:rsidR="00B96F17" w:rsidRDefault="0013168F">
            <w:pPr>
              <w:pStyle w:val="a3"/>
              <w:jc w:val="center"/>
            </w:pPr>
            <w:r>
              <w:t>20</w:t>
            </w:r>
          </w:p>
        </w:tc>
        <w:tc>
          <w:tcPr>
            <w:tcW w:w="0" w:type="auto"/>
            <w:vMerge/>
          </w:tcPr>
          <w:p w:rsidR="00B96F17" w:rsidRDefault="00B96F17">
            <w:pPr>
              <w:pStyle w:val="a3"/>
              <w:jc w:val="center"/>
            </w:pPr>
          </w:p>
        </w:tc>
      </w:tr>
      <w:tr w:rsidR="00B96F17">
        <w:tc>
          <w:tcPr>
            <w:tcW w:w="0" w:type="auto"/>
            <w:vMerge/>
          </w:tcPr>
          <w:p w:rsidR="00B96F17" w:rsidRDefault="00B96F17">
            <w:pPr>
              <w:pStyle w:val="a3"/>
              <w:jc w:val="center"/>
            </w:pPr>
          </w:p>
        </w:tc>
        <w:tc>
          <w:tcPr>
            <w:tcW w:w="0" w:type="auto"/>
          </w:tcPr>
          <w:p w:rsidR="00B96F17" w:rsidRDefault="0013168F">
            <w:pPr>
              <w:pStyle w:val="a3"/>
            </w:pPr>
            <w:r>
              <w:t>Аралық бақылау</w:t>
            </w:r>
          </w:p>
        </w:tc>
        <w:tc>
          <w:tcPr>
            <w:tcW w:w="0" w:type="auto"/>
          </w:tcPr>
          <w:p w:rsidR="00B96F17" w:rsidRDefault="0013168F">
            <w:pPr>
              <w:pStyle w:val="a3"/>
              <w:jc w:val="center"/>
            </w:pPr>
            <w:r>
              <w:t>25</w:t>
            </w:r>
          </w:p>
        </w:tc>
        <w:tc>
          <w:tcPr>
            <w:tcW w:w="0" w:type="auto"/>
            <w:vMerge/>
          </w:tcPr>
          <w:p w:rsidR="00B96F17" w:rsidRDefault="00B96F17">
            <w:pPr>
              <w:pStyle w:val="a3"/>
              <w:jc w:val="center"/>
            </w:pPr>
          </w:p>
        </w:tc>
      </w:tr>
      <w:tr w:rsidR="00B96F17">
        <w:tc>
          <w:tcPr>
            <w:tcW w:w="0" w:type="auto"/>
            <w:vMerge/>
          </w:tcPr>
          <w:p w:rsidR="00B96F17" w:rsidRDefault="00B96F17">
            <w:pPr>
              <w:pStyle w:val="a3"/>
              <w:jc w:val="center"/>
            </w:pPr>
          </w:p>
        </w:tc>
        <w:tc>
          <w:tcPr>
            <w:tcW w:w="0" w:type="auto"/>
          </w:tcPr>
          <w:p w:rsidR="00B96F17" w:rsidRDefault="0013168F">
            <w:pPr>
              <w:pStyle w:val="a3"/>
            </w:pPr>
            <w:r>
              <w:t>Практикалық сабақ 15</w:t>
            </w:r>
          </w:p>
        </w:tc>
        <w:tc>
          <w:tcPr>
            <w:tcW w:w="0" w:type="auto"/>
          </w:tcPr>
          <w:p w:rsidR="00B96F17" w:rsidRDefault="0013168F">
            <w:pPr>
              <w:pStyle w:val="a3"/>
              <w:jc w:val="center"/>
            </w:pPr>
            <w:r>
              <w:t>5</w:t>
            </w:r>
          </w:p>
        </w:tc>
        <w:tc>
          <w:tcPr>
            <w:tcW w:w="0" w:type="auto"/>
            <w:vMerge/>
          </w:tcPr>
          <w:p w:rsidR="00B96F17" w:rsidRDefault="00B96F17">
            <w:pPr>
              <w:pStyle w:val="a3"/>
              <w:jc w:val="center"/>
            </w:pPr>
          </w:p>
        </w:tc>
      </w:tr>
      <w:tr w:rsidR="00B96F17">
        <w:tc>
          <w:tcPr>
            <w:tcW w:w="0" w:type="auto"/>
            <w:vMerge/>
          </w:tcPr>
          <w:p w:rsidR="00B96F17" w:rsidRDefault="00B96F17">
            <w:pPr>
              <w:pStyle w:val="a3"/>
              <w:jc w:val="center"/>
            </w:pPr>
          </w:p>
        </w:tc>
        <w:tc>
          <w:tcPr>
            <w:tcW w:w="0" w:type="auto"/>
          </w:tcPr>
          <w:p w:rsidR="00B96F17" w:rsidRDefault="0013168F">
            <w:pPr>
              <w:pStyle w:val="a3"/>
            </w:pPr>
            <w:r>
              <w:t>СӨЖ</w:t>
            </w:r>
          </w:p>
        </w:tc>
        <w:tc>
          <w:tcPr>
            <w:tcW w:w="0" w:type="auto"/>
          </w:tcPr>
          <w:p w:rsidR="00B96F17" w:rsidRDefault="0013168F">
            <w:pPr>
              <w:pStyle w:val="a3"/>
              <w:jc w:val="center"/>
            </w:pPr>
            <w:r>
              <w:t>20</w:t>
            </w:r>
          </w:p>
        </w:tc>
        <w:tc>
          <w:tcPr>
            <w:tcW w:w="0" w:type="auto"/>
            <w:vMerge/>
          </w:tcPr>
          <w:p w:rsidR="00B96F17" w:rsidRDefault="00B96F17">
            <w:pPr>
              <w:pStyle w:val="a3"/>
              <w:jc w:val="center"/>
            </w:pPr>
          </w:p>
        </w:tc>
      </w:tr>
      <w:tr w:rsidR="00102BC9" w:rsidTr="00102BC9">
        <w:tc>
          <w:tcPr>
            <w:tcW w:w="0" w:type="auto"/>
          </w:tcPr>
          <w:p w:rsidR="00B96F17" w:rsidRDefault="0013168F">
            <w:pPr>
              <w:pStyle w:val="a3"/>
              <w:jc w:val="center"/>
            </w:pPr>
            <w:r>
              <w:t>Қорытынды бақылау</w:t>
            </w:r>
          </w:p>
        </w:tc>
        <w:tc>
          <w:tcPr>
            <w:tcW w:w="0" w:type="auto"/>
            <w:gridSpan w:val="2"/>
          </w:tcPr>
          <w:p w:rsidR="00B96F17" w:rsidRDefault="0013168F">
            <w:pPr>
              <w:pStyle w:val="a3"/>
            </w:pPr>
            <w:r>
              <w:t>емтихан</w:t>
            </w:r>
          </w:p>
        </w:tc>
        <w:tc>
          <w:tcPr>
            <w:tcW w:w="0" w:type="auto"/>
          </w:tcPr>
          <w:p w:rsidR="00B96F17" w:rsidRDefault="0013168F">
            <w:pPr>
              <w:pStyle w:val="a3"/>
              <w:jc w:val="center"/>
            </w:pPr>
            <w:r>
              <w:t>0-100</w:t>
            </w:r>
          </w:p>
        </w:tc>
      </w:tr>
    </w:tbl>
    <w:p w:rsidR="00B96F17" w:rsidRDefault="00B96F17">
      <w:pPr>
        <w:pStyle w:val="a3"/>
      </w:pPr>
    </w:p>
    <w:p w:rsidR="00B96F17" w:rsidRDefault="0013168F">
      <w:pPr>
        <w:pStyle w:val="a3"/>
        <w:ind w:firstLine="567"/>
      </w:pPr>
      <w:r>
        <w:t>Пән бойынша білім алушының білімін қорытынды бағалау 100 баллдық жүйе бойынша жүзеге асырылады және:</w:t>
      </w:r>
    </w:p>
    <w:p w:rsidR="00B96F17" w:rsidRDefault="0013168F">
      <w:pPr>
        <w:pStyle w:val="a3"/>
        <w:ind w:firstLine="567"/>
      </w:pPr>
      <w:r>
        <w:t>- Емтиханда алынған нәтиженің 40%;</w:t>
      </w:r>
    </w:p>
    <w:p w:rsidR="00B96F17" w:rsidRDefault="0013168F">
      <w:pPr>
        <w:pStyle w:val="a3"/>
        <w:ind w:firstLine="567"/>
      </w:pPr>
      <w:r>
        <w:t>- Ағымдағы үлгерімнің 60% - ы.</w:t>
      </w:r>
    </w:p>
    <w:p w:rsidR="00B96F17" w:rsidRDefault="00B96F17">
      <w:pPr>
        <w:pStyle w:val="a3"/>
      </w:pPr>
    </w:p>
    <w:p w:rsidR="00B96F17" w:rsidRDefault="0013168F">
      <w:pPr>
        <w:pStyle w:val="a3"/>
        <w:ind w:firstLine="567"/>
      </w:pPr>
      <w:r>
        <w:t>Қорытынды бағаны есептеу формуласы</w:t>
      </w:r>
    </w:p>
    <w:p w:rsidR="00B96F17" w:rsidRDefault="00B96F17">
      <w:pPr>
        <w:pStyle w:val="a3"/>
      </w:pPr>
    </w:p>
    <w:p w:rsidR="00B96F17" w:rsidRDefault="0013168F">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B96F17" w:rsidRDefault="00B96F17">
      <w:pPr>
        <w:pStyle w:val="a3"/>
      </w:pPr>
    </w:p>
    <w:p w:rsidR="00B96F17" w:rsidRDefault="0013168F">
      <w:pPr>
        <w:pStyle w:val="a3"/>
        <w:ind w:firstLine="567"/>
      </w:pPr>
      <w:r>
        <w:t>мұндағы, Р1, Р2-тиісінше бірінші, екінші рейтингті бағалаудың сандық эквиваленттері;</w:t>
      </w:r>
    </w:p>
    <w:p w:rsidR="00B96F17" w:rsidRDefault="0013168F">
      <w:pPr>
        <w:pStyle w:val="a3"/>
        <w:ind w:firstLine="567"/>
      </w:pPr>
      <w:r>
        <w:t>Э – емтихандағы бағаның сандық баламасы.</w:t>
      </w:r>
    </w:p>
    <w:p w:rsidR="00B96F17" w:rsidRDefault="00B96F17">
      <w:pPr>
        <w:pStyle w:val="a3"/>
      </w:pPr>
    </w:p>
    <w:p w:rsidR="00B96F17" w:rsidRDefault="0013168F">
      <w:pPr>
        <w:pStyle w:val="a3"/>
        <w:ind w:firstLine="567"/>
      </w:pPr>
      <w:r>
        <w:t>Қортынды әріптік бағасы және оның балдық сандық эквиваленті:</w:t>
      </w:r>
    </w:p>
    <w:p w:rsidR="00B96F17" w:rsidRDefault="00B96F17">
      <w:pPr>
        <w:pStyle w:val="a3"/>
      </w:pPr>
    </w:p>
    <w:p w:rsidR="00B96F17" w:rsidRDefault="0013168F">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B96F17">
        <w:trPr>
          <w:tblHeader/>
        </w:trPr>
        <w:tc>
          <w:tcPr>
            <w:tcW w:w="600" w:type="pct"/>
          </w:tcPr>
          <w:p w:rsidR="00B96F17" w:rsidRDefault="0013168F">
            <w:pPr>
              <w:pStyle w:val="a3"/>
              <w:jc w:val="center"/>
            </w:pPr>
            <w:r>
              <w:t>Әріптік жүйе бойынша бағалар</w:t>
            </w:r>
          </w:p>
        </w:tc>
        <w:tc>
          <w:tcPr>
            <w:tcW w:w="900" w:type="pct"/>
          </w:tcPr>
          <w:p w:rsidR="00B96F17" w:rsidRDefault="0013168F">
            <w:pPr>
              <w:pStyle w:val="a3"/>
              <w:jc w:val="center"/>
            </w:pPr>
            <w:r>
              <w:t>Балдардың сандық эквиваленті</w:t>
            </w:r>
          </w:p>
        </w:tc>
        <w:tc>
          <w:tcPr>
            <w:tcW w:w="800" w:type="pct"/>
          </w:tcPr>
          <w:p w:rsidR="00B96F17" w:rsidRDefault="0013168F">
            <w:pPr>
              <w:pStyle w:val="a3"/>
              <w:jc w:val="center"/>
            </w:pPr>
            <w:r>
              <w:t>Балдар (%-тік құрамы)</w:t>
            </w:r>
          </w:p>
        </w:tc>
        <w:tc>
          <w:tcPr>
            <w:tcW w:w="800" w:type="pct"/>
          </w:tcPr>
          <w:p w:rsidR="00B96F17" w:rsidRDefault="0013168F">
            <w:pPr>
              <w:pStyle w:val="a3"/>
              <w:jc w:val="center"/>
            </w:pPr>
            <w:r>
              <w:t>Дәстүрлі жүйе бойынша бағалар</w:t>
            </w:r>
          </w:p>
        </w:tc>
        <w:tc>
          <w:tcPr>
            <w:tcW w:w="0" w:type="auto"/>
          </w:tcPr>
          <w:p w:rsidR="00B96F17" w:rsidRDefault="0013168F">
            <w:pPr>
              <w:pStyle w:val="a3"/>
              <w:jc w:val="center"/>
            </w:pPr>
            <w:r>
              <w:t>Өлшем</w:t>
            </w:r>
          </w:p>
        </w:tc>
      </w:tr>
      <w:tr w:rsidR="00B96F17">
        <w:tc>
          <w:tcPr>
            <w:tcW w:w="0" w:type="auto"/>
          </w:tcPr>
          <w:p w:rsidR="00B96F17" w:rsidRDefault="0013168F">
            <w:pPr>
              <w:pStyle w:val="a3"/>
              <w:jc w:val="center"/>
            </w:pPr>
            <w:r>
              <w:t>A</w:t>
            </w:r>
          </w:p>
        </w:tc>
        <w:tc>
          <w:tcPr>
            <w:tcW w:w="0" w:type="auto"/>
          </w:tcPr>
          <w:p w:rsidR="00B96F17" w:rsidRDefault="0013168F">
            <w:pPr>
              <w:pStyle w:val="a3"/>
              <w:jc w:val="center"/>
            </w:pPr>
            <w:r>
              <w:t>4.0</w:t>
            </w:r>
          </w:p>
        </w:tc>
        <w:tc>
          <w:tcPr>
            <w:tcW w:w="0" w:type="auto"/>
          </w:tcPr>
          <w:p w:rsidR="00B96F17" w:rsidRDefault="0013168F">
            <w:pPr>
              <w:pStyle w:val="a3"/>
              <w:jc w:val="center"/>
            </w:pPr>
            <w:r>
              <w:t>95-100</w:t>
            </w:r>
          </w:p>
        </w:tc>
        <w:tc>
          <w:tcPr>
            <w:tcW w:w="0" w:type="auto"/>
            <w:vMerge w:val="restart"/>
          </w:tcPr>
          <w:p w:rsidR="00B96F17" w:rsidRDefault="0013168F">
            <w:pPr>
              <w:pStyle w:val="a3"/>
              <w:jc w:val="center"/>
            </w:pPr>
            <w:r>
              <w:t>Өте жақсы</w:t>
            </w:r>
          </w:p>
        </w:tc>
        <w:tc>
          <w:tcPr>
            <w:tcW w:w="0" w:type="auto"/>
            <w:vMerge w:val="restart"/>
          </w:tcPr>
          <w:p w:rsidR="00B96F17" w:rsidRDefault="0013168F">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B96F17">
        <w:tc>
          <w:tcPr>
            <w:tcW w:w="0" w:type="auto"/>
          </w:tcPr>
          <w:p w:rsidR="00B96F17" w:rsidRDefault="0013168F">
            <w:pPr>
              <w:pStyle w:val="a3"/>
              <w:jc w:val="center"/>
            </w:pPr>
            <w:r>
              <w:t>A-</w:t>
            </w:r>
          </w:p>
        </w:tc>
        <w:tc>
          <w:tcPr>
            <w:tcW w:w="0" w:type="auto"/>
          </w:tcPr>
          <w:p w:rsidR="00B96F17" w:rsidRDefault="0013168F">
            <w:pPr>
              <w:pStyle w:val="a3"/>
              <w:jc w:val="center"/>
            </w:pPr>
            <w:r>
              <w:t>3.67</w:t>
            </w:r>
          </w:p>
        </w:tc>
        <w:tc>
          <w:tcPr>
            <w:tcW w:w="0" w:type="auto"/>
          </w:tcPr>
          <w:p w:rsidR="00B96F17" w:rsidRDefault="0013168F">
            <w:pPr>
              <w:pStyle w:val="a3"/>
              <w:jc w:val="center"/>
            </w:pPr>
            <w:r>
              <w:t>90-94</w:t>
            </w:r>
          </w:p>
        </w:tc>
        <w:tc>
          <w:tcPr>
            <w:tcW w:w="0" w:type="auto"/>
            <w:vMerge/>
          </w:tcPr>
          <w:p w:rsidR="00B96F17" w:rsidRDefault="00B96F17">
            <w:pPr>
              <w:pStyle w:val="a3"/>
            </w:pPr>
          </w:p>
        </w:tc>
        <w:tc>
          <w:tcPr>
            <w:tcW w:w="0" w:type="auto"/>
            <w:vMerge/>
          </w:tcPr>
          <w:p w:rsidR="00B96F17" w:rsidRDefault="00B96F17">
            <w:pPr>
              <w:pStyle w:val="a3"/>
            </w:pPr>
          </w:p>
        </w:tc>
      </w:tr>
      <w:tr w:rsidR="00B96F17">
        <w:tc>
          <w:tcPr>
            <w:tcW w:w="0" w:type="auto"/>
          </w:tcPr>
          <w:p w:rsidR="00B96F17" w:rsidRDefault="0013168F">
            <w:pPr>
              <w:pStyle w:val="a3"/>
              <w:jc w:val="center"/>
            </w:pPr>
            <w:r>
              <w:t>B+</w:t>
            </w:r>
          </w:p>
        </w:tc>
        <w:tc>
          <w:tcPr>
            <w:tcW w:w="0" w:type="auto"/>
          </w:tcPr>
          <w:p w:rsidR="00B96F17" w:rsidRDefault="0013168F">
            <w:pPr>
              <w:pStyle w:val="a3"/>
              <w:jc w:val="center"/>
            </w:pPr>
            <w:r>
              <w:t>3.33</w:t>
            </w:r>
          </w:p>
        </w:tc>
        <w:tc>
          <w:tcPr>
            <w:tcW w:w="0" w:type="auto"/>
          </w:tcPr>
          <w:p w:rsidR="00B96F17" w:rsidRDefault="0013168F">
            <w:pPr>
              <w:pStyle w:val="a3"/>
              <w:jc w:val="center"/>
            </w:pPr>
            <w:r>
              <w:t>85-89</w:t>
            </w:r>
          </w:p>
        </w:tc>
        <w:tc>
          <w:tcPr>
            <w:tcW w:w="0" w:type="auto"/>
            <w:vMerge w:val="restart"/>
          </w:tcPr>
          <w:p w:rsidR="00B96F17" w:rsidRDefault="0013168F">
            <w:pPr>
              <w:pStyle w:val="a3"/>
              <w:jc w:val="center"/>
            </w:pPr>
            <w:r>
              <w:t>Жақсы</w:t>
            </w:r>
          </w:p>
        </w:tc>
        <w:tc>
          <w:tcPr>
            <w:tcW w:w="0" w:type="auto"/>
            <w:vMerge w:val="restart"/>
          </w:tcPr>
          <w:p w:rsidR="00B96F17" w:rsidRDefault="0013168F">
            <w:pPr>
              <w:pStyle w:val="a3"/>
            </w:pPr>
            <w:r>
              <w:t xml:space="preserve">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w:t>
            </w:r>
            <w:r>
              <w:lastRenderedPageBreak/>
              <w:t>ең аз балл санымен бағаланбады, тапсырмалардың кейбір түрлері қателіктермен орындалды</w:t>
            </w:r>
          </w:p>
        </w:tc>
      </w:tr>
      <w:tr w:rsidR="00B96F17">
        <w:tc>
          <w:tcPr>
            <w:tcW w:w="0" w:type="auto"/>
          </w:tcPr>
          <w:p w:rsidR="00B96F17" w:rsidRDefault="0013168F">
            <w:pPr>
              <w:pStyle w:val="a3"/>
              <w:jc w:val="center"/>
            </w:pPr>
            <w:r>
              <w:t>B</w:t>
            </w:r>
          </w:p>
        </w:tc>
        <w:tc>
          <w:tcPr>
            <w:tcW w:w="0" w:type="auto"/>
          </w:tcPr>
          <w:p w:rsidR="00B96F17" w:rsidRDefault="0013168F">
            <w:pPr>
              <w:pStyle w:val="a3"/>
              <w:jc w:val="center"/>
            </w:pPr>
            <w:r>
              <w:t>3.0</w:t>
            </w:r>
          </w:p>
        </w:tc>
        <w:tc>
          <w:tcPr>
            <w:tcW w:w="0" w:type="auto"/>
          </w:tcPr>
          <w:p w:rsidR="00B96F17" w:rsidRDefault="0013168F">
            <w:pPr>
              <w:pStyle w:val="a3"/>
              <w:jc w:val="center"/>
            </w:pPr>
            <w:r>
              <w:t>80-84</w:t>
            </w:r>
          </w:p>
        </w:tc>
        <w:tc>
          <w:tcPr>
            <w:tcW w:w="0" w:type="auto"/>
            <w:vMerge/>
          </w:tcPr>
          <w:p w:rsidR="00B96F17" w:rsidRDefault="00B96F17">
            <w:pPr>
              <w:pStyle w:val="a3"/>
            </w:pPr>
          </w:p>
        </w:tc>
        <w:tc>
          <w:tcPr>
            <w:tcW w:w="0" w:type="auto"/>
            <w:vMerge/>
          </w:tcPr>
          <w:p w:rsidR="00B96F17" w:rsidRDefault="00B96F17">
            <w:pPr>
              <w:pStyle w:val="a3"/>
            </w:pPr>
          </w:p>
        </w:tc>
      </w:tr>
      <w:tr w:rsidR="00B96F17">
        <w:tc>
          <w:tcPr>
            <w:tcW w:w="0" w:type="auto"/>
          </w:tcPr>
          <w:p w:rsidR="00B96F17" w:rsidRDefault="0013168F">
            <w:pPr>
              <w:pStyle w:val="a3"/>
              <w:jc w:val="center"/>
            </w:pPr>
            <w:r>
              <w:t>B-</w:t>
            </w:r>
          </w:p>
        </w:tc>
        <w:tc>
          <w:tcPr>
            <w:tcW w:w="0" w:type="auto"/>
          </w:tcPr>
          <w:p w:rsidR="00B96F17" w:rsidRDefault="0013168F">
            <w:pPr>
              <w:pStyle w:val="a3"/>
              <w:jc w:val="center"/>
            </w:pPr>
            <w:r>
              <w:t>2.67</w:t>
            </w:r>
          </w:p>
        </w:tc>
        <w:tc>
          <w:tcPr>
            <w:tcW w:w="0" w:type="auto"/>
          </w:tcPr>
          <w:p w:rsidR="00B96F17" w:rsidRDefault="0013168F">
            <w:pPr>
              <w:pStyle w:val="a3"/>
              <w:jc w:val="center"/>
            </w:pPr>
            <w:r>
              <w:t>75-79</w:t>
            </w:r>
          </w:p>
        </w:tc>
        <w:tc>
          <w:tcPr>
            <w:tcW w:w="0" w:type="auto"/>
            <w:vMerge/>
          </w:tcPr>
          <w:p w:rsidR="00B96F17" w:rsidRDefault="00B96F17">
            <w:pPr>
              <w:pStyle w:val="a3"/>
            </w:pPr>
          </w:p>
        </w:tc>
        <w:tc>
          <w:tcPr>
            <w:tcW w:w="0" w:type="auto"/>
            <w:vMerge/>
          </w:tcPr>
          <w:p w:rsidR="00B96F17" w:rsidRDefault="00B96F17">
            <w:pPr>
              <w:pStyle w:val="a3"/>
            </w:pPr>
          </w:p>
        </w:tc>
      </w:tr>
      <w:tr w:rsidR="00B96F17">
        <w:tc>
          <w:tcPr>
            <w:tcW w:w="0" w:type="auto"/>
          </w:tcPr>
          <w:p w:rsidR="00B96F17" w:rsidRDefault="0013168F">
            <w:pPr>
              <w:pStyle w:val="a3"/>
              <w:jc w:val="center"/>
            </w:pPr>
            <w:r>
              <w:t>C+</w:t>
            </w:r>
          </w:p>
        </w:tc>
        <w:tc>
          <w:tcPr>
            <w:tcW w:w="0" w:type="auto"/>
          </w:tcPr>
          <w:p w:rsidR="00B96F17" w:rsidRDefault="0013168F">
            <w:pPr>
              <w:pStyle w:val="a3"/>
              <w:jc w:val="center"/>
            </w:pPr>
            <w:r>
              <w:t>2.33</w:t>
            </w:r>
          </w:p>
        </w:tc>
        <w:tc>
          <w:tcPr>
            <w:tcW w:w="0" w:type="auto"/>
          </w:tcPr>
          <w:p w:rsidR="00B96F17" w:rsidRDefault="0013168F">
            <w:pPr>
              <w:pStyle w:val="a3"/>
              <w:jc w:val="center"/>
            </w:pPr>
            <w:r>
              <w:t>70-74</w:t>
            </w:r>
          </w:p>
        </w:tc>
        <w:tc>
          <w:tcPr>
            <w:tcW w:w="0" w:type="auto"/>
            <w:vMerge/>
          </w:tcPr>
          <w:p w:rsidR="00B96F17" w:rsidRDefault="00B96F17">
            <w:pPr>
              <w:pStyle w:val="a3"/>
            </w:pPr>
          </w:p>
        </w:tc>
        <w:tc>
          <w:tcPr>
            <w:tcW w:w="0" w:type="auto"/>
            <w:vMerge/>
          </w:tcPr>
          <w:p w:rsidR="00B96F17" w:rsidRDefault="00B96F17">
            <w:pPr>
              <w:pStyle w:val="a3"/>
            </w:pPr>
          </w:p>
        </w:tc>
      </w:tr>
      <w:tr w:rsidR="00B96F17">
        <w:tc>
          <w:tcPr>
            <w:tcW w:w="0" w:type="auto"/>
          </w:tcPr>
          <w:p w:rsidR="00B96F17" w:rsidRDefault="0013168F">
            <w:pPr>
              <w:pStyle w:val="a3"/>
              <w:jc w:val="center"/>
            </w:pPr>
            <w:r>
              <w:lastRenderedPageBreak/>
              <w:t>C</w:t>
            </w:r>
          </w:p>
        </w:tc>
        <w:tc>
          <w:tcPr>
            <w:tcW w:w="0" w:type="auto"/>
          </w:tcPr>
          <w:p w:rsidR="00B96F17" w:rsidRDefault="0013168F">
            <w:pPr>
              <w:pStyle w:val="a3"/>
              <w:jc w:val="center"/>
            </w:pPr>
            <w:r>
              <w:t>2.0</w:t>
            </w:r>
          </w:p>
        </w:tc>
        <w:tc>
          <w:tcPr>
            <w:tcW w:w="0" w:type="auto"/>
          </w:tcPr>
          <w:p w:rsidR="00B96F17" w:rsidRDefault="0013168F">
            <w:pPr>
              <w:pStyle w:val="a3"/>
              <w:jc w:val="center"/>
            </w:pPr>
            <w:r>
              <w:t>65-69</w:t>
            </w:r>
          </w:p>
        </w:tc>
        <w:tc>
          <w:tcPr>
            <w:tcW w:w="0" w:type="auto"/>
            <w:vMerge w:val="restart"/>
          </w:tcPr>
          <w:p w:rsidR="00B96F17" w:rsidRDefault="0013168F">
            <w:pPr>
              <w:pStyle w:val="a3"/>
              <w:jc w:val="center"/>
            </w:pPr>
            <w:r>
              <w:t>Қанағаттанарлық</w:t>
            </w:r>
          </w:p>
        </w:tc>
        <w:tc>
          <w:tcPr>
            <w:tcW w:w="0" w:type="auto"/>
            <w:vMerge w:val="restart"/>
          </w:tcPr>
          <w:p w:rsidR="00B96F17" w:rsidRDefault="0013168F">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B96F17">
        <w:tc>
          <w:tcPr>
            <w:tcW w:w="0" w:type="auto"/>
          </w:tcPr>
          <w:p w:rsidR="00B96F17" w:rsidRDefault="0013168F">
            <w:pPr>
              <w:pStyle w:val="a3"/>
              <w:jc w:val="center"/>
            </w:pPr>
            <w:r>
              <w:t>C-</w:t>
            </w:r>
          </w:p>
        </w:tc>
        <w:tc>
          <w:tcPr>
            <w:tcW w:w="0" w:type="auto"/>
          </w:tcPr>
          <w:p w:rsidR="00B96F17" w:rsidRDefault="0013168F">
            <w:pPr>
              <w:pStyle w:val="a3"/>
              <w:jc w:val="center"/>
            </w:pPr>
            <w:r>
              <w:t>1.67</w:t>
            </w:r>
          </w:p>
        </w:tc>
        <w:tc>
          <w:tcPr>
            <w:tcW w:w="0" w:type="auto"/>
          </w:tcPr>
          <w:p w:rsidR="00B96F17" w:rsidRDefault="0013168F">
            <w:pPr>
              <w:pStyle w:val="a3"/>
              <w:jc w:val="center"/>
            </w:pPr>
            <w:r>
              <w:t>60-64</w:t>
            </w:r>
          </w:p>
        </w:tc>
        <w:tc>
          <w:tcPr>
            <w:tcW w:w="0" w:type="auto"/>
            <w:vMerge/>
          </w:tcPr>
          <w:p w:rsidR="00B96F17" w:rsidRDefault="00B96F17">
            <w:pPr>
              <w:pStyle w:val="a3"/>
            </w:pPr>
          </w:p>
        </w:tc>
        <w:tc>
          <w:tcPr>
            <w:tcW w:w="0" w:type="auto"/>
            <w:vMerge/>
          </w:tcPr>
          <w:p w:rsidR="00B96F17" w:rsidRDefault="00B96F17">
            <w:pPr>
              <w:pStyle w:val="a3"/>
            </w:pPr>
          </w:p>
        </w:tc>
      </w:tr>
      <w:tr w:rsidR="00B96F17">
        <w:tc>
          <w:tcPr>
            <w:tcW w:w="0" w:type="auto"/>
          </w:tcPr>
          <w:p w:rsidR="00B96F17" w:rsidRDefault="0013168F">
            <w:pPr>
              <w:pStyle w:val="a3"/>
              <w:jc w:val="center"/>
            </w:pPr>
            <w:r>
              <w:t>D+</w:t>
            </w:r>
          </w:p>
        </w:tc>
        <w:tc>
          <w:tcPr>
            <w:tcW w:w="0" w:type="auto"/>
          </w:tcPr>
          <w:p w:rsidR="00B96F17" w:rsidRDefault="0013168F">
            <w:pPr>
              <w:pStyle w:val="a3"/>
              <w:jc w:val="center"/>
            </w:pPr>
            <w:r>
              <w:t>1.33</w:t>
            </w:r>
          </w:p>
        </w:tc>
        <w:tc>
          <w:tcPr>
            <w:tcW w:w="0" w:type="auto"/>
          </w:tcPr>
          <w:p w:rsidR="00B96F17" w:rsidRDefault="0013168F">
            <w:pPr>
              <w:pStyle w:val="a3"/>
              <w:jc w:val="center"/>
            </w:pPr>
            <w:r>
              <w:t>55-59</w:t>
            </w:r>
          </w:p>
        </w:tc>
        <w:tc>
          <w:tcPr>
            <w:tcW w:w="0" w:type="auto"/>
            <w:vMerge/>
          </w:tcPr>
          <w:p w:rsidR="00B96F17" w:rsidRDefault="00B96F17">
            <w:pPr>
              <w:pStyle w:val="a3"/>
            </w:pPr>
          </w:p>
        </w:tc>
        <w:tc>
          <w:tcPr>
            <w:tcW w:w="0" w:type="auto"/>
            <w:vMerge/>
          </w:tcPr>
          <w:p w:rsidR="00B96F17" w:rsidRDefault="00B96F17">
            <w:pPr>
              <w:pStyle w:val="a3"/>
            </w:pPr>
          </w:p>
        </w:tc>
      </w:tr>
      <w:tr w:rsidR="00B96F17">
        <w:tc>
          <w:tcPr>
            <w:tcW w:w="0" w:type="auto"/>
          </w:tcPr>
          <w:p w:rsidR="00B96F17" w:rsidRDefault="0013168F">
            <w:pPr>
              <w:pStyle w:val="a3"/>
              <w:jc w:val="center"/>
            </w:pPr>
            <w:r>
              <w:t>D</w:t>
            </w:r>
          </w:p>
        </w:tc>
        <w:tc>
          <w:tcPr>
            <w:tcW w:w="0" w:type="auto"/>
          </w:tcPr>
          <w:p w:rsidR="00B96F17" w:rsidRDefault="0013168F">
            <w:pPr>
              <w:pStyle w:val="a3"/>
              <w:jc w:val="center"/>
            </w:pPr>
            <w:r>
              <w:t>1.0</w:t>
            </w:r>
          </w:p>
        </w:tc>
        <w:tc>
          <w:tcPr>
            <w:tcW w:w="0" w:type="auto"/>
          </w:tcPr>
          <w:p w:rsidR="00B96F17" w:rsidRDefault="0013168F">
            <w:pPr>
              <w:pStyle w:val="a3"/>
              <w:jc w:val="center"/>
            </w:pPr>
            <w:r>
              <w:t>50-54</w:t>
            </w:r>
          </w:p>
        </w:tc>
        <w:tc>
          <w:tcPr>
            <w:tcW w:w="0" w:type="auto"/>
            <w:vMerge/>
          </w:tcPr>
          <w:p w:rsidR="00B96F17" w:rsidRDefault="00B96F17">
            <w:pPr>
              <w:pStyle w:val="a3"/>
            </w:pPr>
          </w:p>
        </w:tc>
        <w:tc>
          <w:tcPr>
            <w:tcW w:w="0" w:type="auto"/>
            <w:vMerge/>
          </w:tcPr>
          <w:p w:rsidR="00B96F17" w:rsidRDefault="00B96F17">
            <w:pPr>
              <w:pStyle w:val="a3"/>
            </w:pPr>
          </w:p>
        </w:tc>
      </w:tr>
      <w:tr w:rsidR="00B96F17">
        <w:tc>
          <w:tcPr>
            <w:tcW w:w="0" w:type="auto"/>
          </w:tcPr>
          <w:p w:rsidR="00B96F17" w:rsidRDefault="0013168F">
            <w:pPr>
              <w:pStyle w:val="a3"/>
              <w:jc w:val="center"/>
            </w:pPr>
            <w:r>
              <w:t>FX</w:t>
            </w:r>
          </w:p>
        </w:tc>
        <w:tc>
          <w:tcPr>
            <w:tcW w:w="0" w:type="auto"/>
          </w:tcPr>
          <w:p w:rsidR="00B96F17" w:rsidRDefault="0013168F">
            <w:pPr>
              <w:pStyle w:val="a3"/>
              <w:jc w:val="center"/>
            </w:pPr>
            <w:r>
              <w:t>0.5</w:t>
            </w:r>
          </w:p>
        </w:tc>
        <w:tc>
          <w:tcPr>
            <w:tcW w:w="0" w:type="auto"/>
          </w:tcPr>
          <w:p w:rsidR="00B96F17" w:rsidRDefault="0013168F">
            <w:pPr>
              <w:pStyle w:val="a3"/>
              <w:jc w:val="center"/>
            </w:pPr>
            <w:r>
              <w:t>25-49</w:t>
            </w:r>
          </w:p>
        </w:tc>
        <w:tc>
          <w:tcPr>
            <w:tcW w:w="0" w:type="auto"/>
            <w:vMerge w:val="restart"/>
          </w:tcPr>
          <w:p w:rsidR="00B96F17" w:rsidRDefault="0013168F">
            <w:pPr>
              <w:pStyle w:val="a3"/>
              <w:jc w:val="center"/>
            </w:pPr>
            <w:r>
              <w:t>Қанағаттанарлықсыз</w:t>
            </w:r>
          </w:p>
        </w:tc>
        <w:tc>
          <w:tcPr>
            <w:tcW w:w="0" w:type="auto"/>
            <w:vMerge w:val="restart"/>
          </w:tcPr>
          <w:p w:rsidR="00B96F17" w:rsidRDefault="0013168F">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B96F17">
        <w:tc>
          <w:tcPr>
            <w:tcW w:w="0" w:type="auto"/>
          </w:tcPr>
          <w:p w:rsidR="00B96F17" w:rsidRDefault="0013168F">
            <w:pPr>
              <w:pStyle w:val="a3"/>
              <w:jc w:val="center"/>
            </w:pPr>
            <w:r>
              <w:t>F</w:t>
            </w:r>
          </w:p>
        </w:tc>
        <w:tc>
          <w:tcPr>
            <w:tcW w:w="0" w:type="auto"/>
          </w:tcPr>
          <w:p w:rsidR="00B96F17" w:rsidRDefault="0013168F">
            <w:pPr>
              <w:pStyle w:val="a3"/>
              <w:jc w:val="center"/>
            </w:pPr>
            <w:r>
              <w:t>0</w:t>
            </w:r>
          </w:p>
        </w:tc>
        <w:tc>
          <w:tcPr>
            <w:tcW w:w="0" w:type="auto"/>
          </w:tcPr>
          <w:p w:rsidR="00B96F17" w:rsidRDefault="0013168F">
            <w:pPr>
              <w:pStyle w:val="a3"/>
              <w:jc w:val="center"/>
            </w:pPr>
            <w:r>
              <w:t>0-24</w:t>
            </w:r>
          </w:p>
        </w:tc>
        <w:tc>
          <w:tcPr>
            <w:tcW w:w="0" w:type="auto"/>
            <w:vMerge/>
          </w:tcPr>
          <w:p w:rsidR="00B96F17" w:rsidRDefault="00B96F17">
            <w:pPr>
              <w:pStyle w:val="a3"/>
            </w:pPr>
          </w:p>
        </w:tc>
        <w:tc>
          <w:tcPr>
            <w:tcW w:w="0" w:type="auto"/>
            <w:vMerge/>
          </w:tcPr>
          <w:p w:rsidR="00B96F17" w:rsidRDefault="00B96F17">
            <w:pPr>
              <w:pStyle w:val="a3"/>
            </w:pPr>
          </w:p>
        </w:tc>
      </w:tr>
    </w:tbl>
    <w:p w:rsidR="00B96F17" w:rsidRDefault="00B96F17">
      <w:pPr>
        <w:pStyle w:val="a3"/>
      </w:pPr>
    </w:p>
    <w:p w:rsidR="00B96F17" w:rsidRDefault="0013168F">
      <w:pPr>
        <w:pStyle w:val="a3"/>
        <w:jc w:val="center"/>
      </w:pPr>
      <w:r>
        <w:rPr>
          <w:b/>
        </w:rPr>
        <w:t>4 ПӘНДЕР САЯСАТЫ</w:t>
      </w:r>
    </w:p>
    <w:p w:rsidR="00B96F17" w:rsidRDefault="00B96F17">
      <w:pPr>
        <w:pStyle w:val="a3"/>
      </w:pPr>
    </w:p>
    <w:p w:rsidR="00B96F17" w:rsidRDefault="0013168F">
      <w:pPr>
        <w:pStyle w:val="a3"/>
        <w:ind w:firstLine="567"/>
      </w:pPr>
      <w:r>
        <w:t>Білім алушы міндетті:</w:t>
      </w:r>
    </w:p>
    <w:p w:rsidR="00B96F17" w:rsidRDefault="0013168F">
      <w:pPr>
        <w:pStyle w:val="a3"/>
        <w:ind w:firstLine="567"/>
      </w:pPr>
      <w:r>
        <w:t>шығармашылық, даралық және креативтілік көрсете отырып, оқу үдерісіне белсенді қатысу;</w:t>
      </w:r>
    </w:p>
    <w:p w:rsidR="00B96F17" w:rsidRDefault="0013168F">
      <w:pPr>
        <w:pStyle w:val="a3"/>
        <w:ind w:firstLine="567"/>
      </w:pPr>
      <w:r>
        <w:t>аудиториялық сабақтардың барлық түрлеріне қатысу (дәрістер, практикалық сабақтар);</w:t>
      </w:r>
    </w:p>
    <w:p w:rsidR="00B96F17" w:rsidRDefault="0013168F">
      <w:pPr>
        <w:pStyle w:val="a3"/>
        <w:ind w:firstLine="567"/>
      </w:pPr>
      <w:r>
        <w:t>"пән бойынша тапсырмаларды орындау және тапсыру кестесі" бойынша жұмысты уақытында орындау және тапсыру";</w:t>
      </w:r>
    </w:p>
    <w:p w:rsidR="00B96F17" w:rsidRDefault="0013168F">
      <w:pPr>
        <w:pStyle w:val="a3"/>
        <w:ind w:firstLine="567"/>
      </w:pPr>
      <w:r>
        <w:t>дәлелді себеппен жіберілген аудиториялық сабақтарды құжатпен растау;</w:t>
      </w:r>
    </w:p>
    <w:p w:rsidR="00B96F17" w:rsidRDefault="0013168F">
      <w:pPr>
        <w:pStyle w:val="a3"/>
        <w:ind w:firstLine="567"/>
      </w:pPr>
      <w:r>
        <w:t>оқытушы көрсеткен уақытта жіберілген барлық сабақтарды өтеу;</w:t>
      </w:r>
    </w:p>
    <w:p w:rsidR="00B96F17" w:rsidRDefault="0013168F">
      <w:pPr>
        <w:pStyle w:val="a3"/>
        <w:ind w:firstLine="567"/>
      </w:pPr>
      <w:r>
        <w:t>сабаққа кешікпеу;</w:t>
      </w:r>
    </w:p>
    <w:p w:rsidR="00B96F17" w:rsidRDefault="0013168F">
      <w:pPr>
        <w:pStyle w:val="a3"/>
        <w:ind w:firstLine="567"/>
      </w:pPr>
      <w:r>
        <w:t>оқытушыға құрметпен қарау;</w:t>
      </w:r>
    </w:p>
    <w:p w:rsidR="00B96F17" w:rsidRDefault="0013168F">
      <w:pPr>
        <w:pStyle w:val="a3"/>
        <w:ind w:firstLine="567"/>
      </w:pPr>
      <w:r>
        <w:t>мінез-құлық мәдениетін сақтау.</w:t>
      </w:r>
    </w:p>
    <w:p w:rsidR="00B96F17" w:rsidRDefault="00B96F17">
      <w:pPr>
        <w:pStyle w:val="a3"/>
      </w:pPr>
    </w:p>
    <w:p w:rsidR="00B96F17" w:rsidRDefault="0013168F">
      <w:pPr>
        <w:pStyle w:val="a3"/>
        <w:jc w:val="center"/>
      </w:pPr>
      <w:r>
        <w:rPr>
          <w:b/>
        </w:rPr>
        <w:t>5 ҰСЫНЫЛАТЫН ӘДЕБИЕТТЕР ТІЗІМІ</w:t>
      </w:r>
    </w:p>
    <w:p w:rsidR="00B96F17" w:rsidRDefault="00B96F17">
      <w:pPr>
        <w:pStyle w:val="a3"/>
      </w:pPr>
    </w:p>
    <w:p w:rsidR="00B96F17" w:rsidRDefault="0013168F">
      <w:pPr>
        <w:pStyle w:val="a3"/>
        <w:jc w:val="center"/>
      </w:pPr>
      <w:r>
        <w:rPr>
          <w:b/>
        </w:rPr>
        <w:t>5.1 Негізгі әдебиет</w:t>
      </w:r>
    </w:p>
    <w:p w:rsidR="00B96F17" w:rsidRDefault="00B96F17">
      <w:pPr>
        <w:pStyle w:val="a3"/>
      </w:pPr>
    </w:p>
    <w:p w:rsidR="00B96F17" w:rsidRDefault="0013168F">
      <w:pPr>
        <w:pStyle w:val="a3"/>
        <w:ind w:firstLine="567"/>
      </w:pPr>
      <w:r>
        <w:lastRenderedPageBreak/>
        <w:t>1. Яковлев Г.П., Челобитько В.А. Ботаника, Санкт-Петербург, Издательство СПХФА, 2003, 647 с.</w:t>
      </w:r>
    </w:p>
    <w:p w:rsidR="00B96F17" w:rsidRDefault="0013168F">
      <w:pPr>
        <w:pStyle w:val="a3"/>
        <w:ind w:firstLine="567"/>
      </w:pPr>
      <w:r>
        <w:t>2. Громадин A.B., Матюхин Д.Л. Дендрология, Москва, ACADEMIA, 2006, 360 с.</w:t>
      </w:r>
    </w:p>
    <w:p w:rsidR="00B96F17" w:rsidRDefault="0013168F">
      <w:pPr>
        <w:pStyle w:val="a3"/>
        <w:ind w:firstLine="567"/>
      </w:pPr>
      <w:r>
        <w:t>3. Родионова A.C., Скупченко В.Б., Малышева О.Н., Джикович Ю.Н. Ботаника, М., ACADEMIA, 2006, 282 с.</w:t>
      </w:r>
    </w:p>
    <w:p w:rsidR="00B96F17" w:rsidRDefault="0013168F">
      <w:pPr>
        <w:pStyle w:val="a3"/>
        <w:ind w:firstLine="567"/>
      </w:pPr>
      <w:r>
        <w:t>4. Радионова A.C. Лесная ботаника - Лесная промышленность, 2000, 245 с.</w:t>
      </w:r>
    </w:p>
    <w:p w:rsidR="00B96F17" w:rsidRDefault="0013168F">
      <w:pPr>
        <w:pStyle w:val="a3"/>
        <w:ind w:firstLine="567"/>
      </w:pPr>
      <w:r>
        <w:t>5. Ботаника. Учебник для вузов : в 4 т. / П. Зитте, Э. В. Вайлер, Й. В. Кадераит, А. Брезински, К. Кернер ; на основе учебника Э. Страсбургера [и др.] ; пер. с нем. Н.В.Хмелевской, К.Л.Тарасова, К.П.Глазуновой, А.П.Сухорукова. - М.: Издательский центр «Академия», 2007. - 368 с.</w:t>
      </w:r>
    </w:p>
    <w:p w:rsidR="00B96F17" w:rsidRDefault="0013168F">
      <w:pPr>
        <w:pStyle w:val="a3"/>
        <w:ind w:firstLine="567"/>
      </w:pPr>
      <w:r>
        <w:t>6. Хржановский В.Г. Курс общей ботаники – М., Высшая школа, 1976, 272с.</w:t>
      </w:r>
    </w:p>
    <w:p w:rsidR="00B96F17" w:rsidRDefault="00B96F17">
      <w:pPr>
        <w:pStyle w:val="a3"/>
      </w:pPr>
    </w:p>
    <w:p w:rsidR="00B96F17" w:rsidRDefault="0013168F">
      <w:pPr>
        <w:pStyle w:val="a3"/>
        <w:jc w:val="center"/>
      </w:pPr>
      <w:r>
        <w:rPr>
          <w:b/>
        </w:rPr>
        <w:t>5.2 Қосымша әдебиеттер</w:t>
      </w:r>
    </w:p>
    <w:p w:rsidR="00B96F17" w:rsidRDefault="00B96F17">
      <w:pPr>
        <w:pStyle w:val="a3"/>
      </w:pPr>
    </w:p>
    <w:p w:rsidR="00B96F17" w:rsidRDefault="0013168F">
      <w:pPr>
        <w:pStyle w:val="a3"/>
        <w:ind w:firstLine="567"/>
      </w:pPr>
      <w:r>
        <w:t>1. Гордеева Т.Н., Круберг Ю.К., Письяукова В.В. Практический курс систематики растений, изд. «Просвещение», М.,2001, 319 с.</w:t>
      </w:r>
    </w:p>
    <w:p w:rsidR="00B96F17" w:rsidRDefault="0013168F">
      <w:pPr>
        <w:pStyle w:val="a3"/>
        <w:ind w:firstLine="567"/>
      </w:pPr>
      <w:r>
        <w:t>2. Хржановский В.Г., Пономаренко С.Ф. Ботаника- М., «Колос», 1972, 432 с.</w:t>
      </w:r>
    </w:p>
    <w:p w:rsidR="00B96F17" w:rsidRDefault="0013168F">
      <w:pPr>
        <w:pStyle w:val="a3"/>
        <w:ind w:firstLine="567"/>
      </w:pPr>
      <w:r>
        <w:t>3. Колесников А.И. Декоративная дендрология. - М., Лесная промышленность, 2004, 703 с.</w:t>
      </w:r>
    </w:p>
    <w:sectPr w:rsidR="00B96F17">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157B" w:rsidRDefault="004B157B">
      <w:pPr>
        <w:spacing w:after="0" w:line="240" w:lineRule="auto"/>
      </w:pPr>
      <w:r>
        <w:separator/>
      </w:r>
    </w:p>
  </w:endnote>
  <w:endnote w:type="continuationSeparator" w:id="0">
    <w:p w:rsidR="004B157B" w:rsidRDefault="004B15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157B" w:rsidRDefault="004B157B">
      <w:pPr>
        <w:spacing w:after="0" w:line="240" w:lineRule="auto"/>
      </w:pPr>
      <w:r>
        <w:separator/>
      </w:r>
    </w:p>
  </w:footnote>
  <w:footnote w:type="continuationSeparator" w:id="0">
    <w:p w:rsidR="004B157B" w:rsidRDefault="004B157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B96F17">
      <w:trPr>
        <w:cantSplit/>
        <w:trHeight w:val="353"/>
      </w:trPr>
      <w:tc>
        <w:tcPr>
          <w:tcW w:w="1129" w:type="dxa"/>
          <w:vMerge w:val="restart"/>
          <w:vAlign w:val="center"/>
        </w:tcPr>
        <w:p w:rsidR="00B96F17" w:rsidRDefault="0013168F">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B96F17" w:rsidRDefault="0013168F">
          <w:pPr>
            <w:pStyle w:val="a5"/>
          </w:pPr>
          <w:r>
            <w:rPr>
              <w:lang w:val="kk-KZ"/>
            </w:rPr>
            <w:t>Д. СЕРІКБАЕВ атындағы ШЫҒЫС ҚАЗАҚСТАН ТЕХНИКАЛЫҚ УНИВЕРСИТЕТІ</w:t>
          </w:r>
        </w:p>
      </w:tc>
      <w:tc>
        <w:tcPr>
          <w:tcW w:w="1501" w:type="dxa"/>
          <w:vMerge w:val="restart"/>
          <w:vAlign w:val="center"/>
        </w:tcPr>
        <w:p w:rsidR="00B96F17" w:rsidRDefault="0013168F">
          <w:pPr>
            <w:pStyle w:val="a5"/>
          </w:pPr>
          <w:r>
            <w:fldChar w:fldCharType="begin"/>
          </w:r>
          <w:r>
            <w:instrText>PAGE</w:instrText>
          </w:r>
          <w:r>
            <w:fldChar w:fldCharType="separate"/>
          </w:r>
          <w:r w:rsidR="00A64B0A">
            <w:rPr>
              <w:noProof/>
            </w:rPr>
            <w:t>1</w:t>
          </w:r>
          <w:r>
            <w:fldChar w:fldCharType="end"/>
          </w:r>
          <w:r>
            <w:t> бет </w:t>
          </w:r>
          <w:r>
            <w:fldChar w:fldCharType="begin"/>
          </w:r>
          <w:r>
            <w:instrText>NUMPAGES</w:instrText>
          </w:r>
          <w:r>
            <w:fldChar w:fldCharType="separate"/>
          </w:r>
          <w:r w:rsidR="00A64B0A">
            <w:rPr>
              <w:noProof/>
            </w:rPr>
            <w:t>13</w:t>
          </w:r>
          <w:r>
            <w:fldChar w:fldCharType="end"/>
          </w:r>
        </w:p>
      </w:tc>
    </w:tr>
    <w:tr w:rsidR="00B96F17">
      <w:trPr>
        <w:cantSplit/>
        <w:trHeight w:val="310"/>
      </w:trPr>
      <w:tc>
        <w:tcPr>
          <w:tcW w:w="1129" w:type="dxa"/>
          <w:vMerge/>
        </w:tcPr>
        <w:p w:rsidR="00B96F17" w:rsidRDefault="00B96F17">
          <w:pPr>
            <w:pStyle w:val="a3"/>
          </w:pPr>
        </w:p>
      </w:tc>
      <w:tc>
        <w:tcPr>
          <w:tcW w:w="1921" w:type="dxa"/>
          <w:vAlign w:val="center"/>
        </w:tcPr>
        <w:p w:rsidR="00B96F17" w:rsidRDefault="0013168F">
          <w:pPr>
            <w:pStyle w:val="a5"/>
          </w:pPr>
          <w:r>
            <w:rPr>
              <w:lang w:val="kk-KZ"/>
            </w:rPr>
            <w:t>Сапа менеджменті жүйесі</w:t>
          </w:r>
        </w:p>
      </w:tc>
      <w:tc>
        <w:tcPr>
          <w:tcW w:w="0" w:type="auto"/>
          <w:vAlign w:val="center"/>
        </w:tcPr>
        <w:p w:rsidR="00B96F17" w:rsidRDefault="0013168F">
          <w:pPr>
            <w:pStyle w:val="a5"/>
          </w:pPr>
          <w:r>
            <w:t>И-НАО "ВКТУ" 026-II-2021</w:t>
          </w:r>
        </w:p>
        <w:p w:rsidR="00B96F17" w:rsidRDefault="0013168F">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B96F17" w:rsidRDefault="00B96F17">
          <w:pPr>
            <w:pStyle w:val="a3"/>
          </w:pPr>
        </w:p>
      </w:tc>
    </w:tr>
  </w:tbl>
  <w:p w:rsidR="00B96F17" w:rsidRDefault="00B96F17">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6F17"/>
    <w:rsid w:val="0007619E"/>
    <w:rsid w:val="00102BC9"/>
    <w:rsid w:val="0013168F"/>
    <w:rsid w:val="003656E5"/>
    <w:rsid w:val="004B157B"/>
    <w:rsid w:val="006746F9"/>
    <w:rsid w:val="00816A6D"/>
    <w:rsid w:val="00837C89"/>
    <w:rsid w:val="00852AE6"/>
    <w:rsid w:val="00861C5F"/>
    <w:rsid w:val="00A64B0A"/>
    <w:rsid w:val="00B53B3A"/>
    <w:rsid w:val="00B96F17"/>
    <w:rsid w:val="00E13B79"/>
    <w:rsid w:val="00F622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102BC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02BC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102BC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02BC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2916</Words>
  <Characters>16624</Characters>
  <Application>Microsoft Office Word</Application>
  <DocSecurity>0</DocSecurity>
  <Lines>138</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Елибек Асангалиев (Руководитель ОП)</dc:creator>
  <cp:lastModifiedBy>Елибек Асангалиев</cp:lastModifiedBy>
  <cp:revision>2</cp:revision>
  <dcterms:created xsi:type="dcterms:W3CDTF">2022-04-12T09:04:00Z</dcterms:created>
  <dcterms:modified xsi:type="dcterms:W3CDTF">2022-04-12T09:04:00Z</dcterms:modified>
</cp:coreProperties>
</file>